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E" w:rsidRDefault="00D1644E" w:rsidP="00D1644E">
      <w:pPr>
        <w:pStyle w:val="Ttulo2"/>
        <w:numPr>
          <w:ilvl w:val="0"/>
          <w:numId w:val="0"/>
        </w:numPr>
        <w:jc w:val="center"/>
      </w:pPr>
      <w:bookmarkStart w:id="0" w:name="_Toc482356488"/>
      <w:r w:rsidRPr="00FC487D">
        <w:rPr>
          <w:rFonts w:ascii="Calibri" w:hAnsi="Calibri"/>
        </w:rPr>
        <w:t xml:space="preserve">ANEXO </w:t>
      </w:r>
      <w:r>
        <w:rPr>
          <w:rFonts w:ascii="Calibri" w:hAnsi="Calibri"/>
        </w:rPr>
        <w:t>N°14</w:t>
      </w:r>
      <w:r w:rsidRPr="00FC487D">
        <w:rPr>
          <w:rFonts w:ascii="Calibri" w:hAnsi="Calibri"/>
        </w:rPr>
        <w:t xml:space="preserve">: </w:t>
      </w:r>
      <w:r>
        <w:rPr>
          <w:rFonts w:ascii="Calibri" w:hAnsi="Calibri"/>
        </w:rPr>
        <w:t>ENCUESTA DE LÍNEA BASE A BENEFICIARIOS</w:t>
      </w:r>
      <w:bookmarkEnd w:id="0"/>
    </w:p>
    <w:p w:rsidR="00D1644E" w:rsidRDefault="00D1644E" w:rsidP="00D1644E">
      <w:pPr>
        <w:spacing w:after="0" w:line="240" w:lineRule="auto"/>
        <w:rPr>
          <w:b/>
          <w:caps/>
          <w:sz w:val="20"/>
          <w:szCs w:val="20"/>
        </w:rPr>
      </w:pPr>
      <w:bookmarkStart w:id="1" w:name="OLE_LINK7"/>
      <w:bookmarkStart w:id="2" w:name="OLE_LINK4"/>
      <w:bookmarkStart w:id="3" w:name="OLE_LINK3"/>
    </w:p>
    <w:bookmarkEnd w:id="1"/>
    <w:bookmarkEnd w:id="2"/>
    <w:bookmarkEnd w:id="3"/>
    <w:p w:rsidR="00D1644E" w:rsidRPr="00E47808" w:rsidRDefault="00D1644E" w:rsidP="00D1644E">
      <w:pPr>
        <w:spacing w:after="0" w:line="240" w:lineRule="auto"/>
        <w:ind w:left="-709"/>
        <w:jc w:val="both"/>
        <w:rPr>
          <w:i/>
          <w:caps/>
          <w:sz w:val="20"/>
          <w:szCs w:val="20"/>
          <w:lang w:val="es-ES"/>
        </w:rPr>
      </w:pPr>
      <w:r w:rsidRPr="00E47808">
        <w:rPr>
          <w:i/>
          <w:sz w:val="20"/>
          <w:szCs w:val="20"/>
          <w:lang w:val="es-ES"/>
        </w:rPr>
        <w:t xml:space="preserve">Estimado/a beneficiario/a: </w:t>
      </w:r>
    </w:p>
    <w:p w:rsidR="00D1644E" w:rsidRPr="00E47808" w:rsidRDefault="00D1644E" w:rsidP="00D1644E">
      <w:pPr>
        <w:spacing w:after="0" w:line="240" w:lineRule="auto"/>
        <w:ind w:left="-709"/>
        <w:jc w:val="both"/>
        <w:rPr>
          <w:i/>
          <w:sz w:val="20"/>
          <w:szCs w:val="20"/>
          <w:lang w:val="es-ES"/>
        </w:rPr>
      </w:pPr>
    </w:p>
    <w:p w:rsidR="00D1644E" w:rsidRPr="00E47808" w:rsidRDefault="00D1644E" w:rsidP="00D1644E">
      <w:pPr>
        <w:spacing w:after="0" w:line="240" w:lineRule="auto"/>
        <w:ind w:left="-709"/>
        <w:jc w:val="both"/>
        <w:rPr>
          <w:i/>
          <w:sz w:val="20"/>
          <w:szCs w:val="20"/>
          <w:lang w:val="es-ES"/>
        </w:rPr>
      </w:pPr>
      <w:r w:rsidRPr="00E47808">
        <w:rPr>
          <w:i/>
          <w:sz w:val="20"/>
          <w:szCs w:val="20"/>
          <w:lang w:val="es-ES"/>
        </w:rPr>
        <w:t xml:space="preserve">La presente encuesta tiene como propósito conocer el estado de su empresa al momento de iniciar su participación en los instrumentos de </w:t>
      </w:r>
      <w:r>
        <w:rPr>
          <w:i/>
          <w:sz w:val="20"/>
          <w:szCs w:val="20"/>
          <w:lang w:val="es-ES"/>
        </w:rPr>
        <w:t>f</w:t>
      </w:r>
      <w:r w:rsidRPr="00E47808">
        <w:rPr>
          <w:i/>
          <w:sz w:val="20"/>
          <w:szCs w:val="20"/>
          <w:lang w:val="es-ES"/>
        </w:rPr>
        <w:t xml:space="preserve">omento de CORFO. </w:t>
      </w:r>
    </w:p>
    <w:p w:rsidR="00D1644E" w:rsidRPr="00E47808" w:rsidRDefault="00D1644E" w:rsidP="00D1644E">
      <w:pPr>
        <w:spacing w:after="0" w:line="240" w:lineRule="auto"/>
        <w:ind w:left="-709"/>
        <w:jc w:val="both"/>
        <w:rPr>
          <w:i/>
          <w:caps/>
          <w:sz w:val="20"/>
          <w:szCs w:val="20"/>
          <w:lang w:val="es-ES"/>
        </w:rPr>
      </w:pPr>
      <w:r w:rsidRPr="00E47808">
        <w:rPr>
          <w:i/>
          <w:sz w:val="20"/>
          <w:szCs w:val="20"/>
          <w:lang w:val="es-ES"/>
        </w:rPr>
        <w:t xml:space="preserve">Esta encuesta deberá ser respondida en su totalidad y de manera individual. </w:t>
      </w:r>
      <w:r w:rsidRPr="00E47808">
        <w:rPr>
          <w:i/>
          <w:caps/>
          <w:sz w:val="20"/>
          <w:szCs w:val="20"/>
          <w:lang w:val="es-ES"/>
        </w:rPr>
        <w:t>L</w:t>
      </w:r>
      <w:r w:rsidRPr="00E47808">
        <w:rPr>
          <w:i/>
          <w:sz w:val="20"/>
          <w:szCs w:val="20"/>
          <w:lang w:val="es-ES"/>
        </w:rPr>
        <w:t>a información será resguardada bajo el Principio de Secreto Estadístico, del artículo 29° y 30° de la Ley Orgánica del Instituto Nacional de Estadísticas - INE, que indica: “El Instituto Nacional de Estadísticas, los organismos fiscales, semifiscales y empresas del Estado, y cada uno de sus respectivos funcionarios, no podrán divulgar los hechos que se refieren a personas o entidades determinadas de que hayan tomado conocimiento en el desempeño de actividades, señalado que los datos estadísticos no podrán ser publicados o difundidos con referencia expresa a las personas o entidades a quienes directa o indirectamente se refieran si mediare prohibición del o los afectados”.</w:t>
      </w:r>
    </w:p>
    <w:p w:rsidR="00D1644E" w:rsidRPr="00E47808" w:rsidRDefault="00D1644E" w:rsidP="00D1644E">
      <w:pPr>
        <w:spacing w:after="0" w:line="240" w:lineRule="auto"/>
        <w:rPr>
          <w:b/>
          <w:caps/>
          <w:sz w:val="18"/>
          <w:szCs w:val="18"/>
          <w:lang w:val="es-ES"/>
        </w:rPr>
      </w:pPr>
    </w:p>
    <w:p w:rsidR="00D1644E" w:rsidRPr="00E47808" w:rsidRDefault="00D1644E" w:rsidP="00D1644E">
      <w:pPr>
        <w:numPr>
          <w:ilvl w:val="0"/>
          <w:numId w:val="27"/>
        </w:numPr>
        <w:suppressAutoHyphens/>
        <w:spacing w:after="0" w:line="240" w:lineRule="auto"/>
        <w:ind w:left="-426" w:hanging="283"/>
        <w:rPr>
          <w:b/>
          <w:sz w:val="18"/>
          <w:szCs w:val="18"/>
          <w:lang w:val="es-ES"/>
        </w:rPr>
      </w:pPr>
      <w:r w:rsidRPr="00E47808">
        <w:rPr>
          <w:b/>
          <w:caps/>
          <w:sz w:val="20"/>
          <w:szCs w:val="20"/>
          <w:lang w:val="es-ES"/>
        </w:rPr>
        <w:t>Fecha en que responde esta encuesta (DD/MM/AÑO): ___/___/_______</w:t>
      </w:r>
    </w:p>
    <w:p w:rsidR="00D1644E" w:rsidRPr="00E47808" w:rsidRDefault="00D1644E" w:rsidP="00D1644E">
      <w:pPr>
        <w:spacing w:after="0" w:line="240" w:lineRule="auto"/>
        <w:ind w:left="-426"/>
        <w:rPr>
          <w:b/>
          <w:sz w:val="18"/>
          <w:szCs w:val="18"/>
          <w:lang w:val="es-ES"/>
        </w:rPr>
      </w:pPr>
    </w:p>
    <w:p w:rsidR="00D1644E" w:rsidRPr="00E47808" w:rsidRDefault="00D1644E" w:rsidP="00D1644E">
      <w:pPr>
        <w:numPr>
          <w:ilvl w:val="0"/>
          <w:numId w:val="27"/>
        </w:numPr>
        <w:suppressAutoHyphens/>
        <w:spacing w:after="0" w:line="240" w:lineRule="auto"/>
        <w:ind w:left="-426" w:hanging="283"/>
        <w:rPr>
          <w:b/>
          <w:sz w:val="18"/>
          <w:szCs w:val="18"/>
          <w:lang w:val="es-ES"/>
        </w:rPr>
      </w:pPr>
      <w:r w:rsidRPr="00E47808">
        <w:rPr>
          <w:b/>
          <w:caps/>
          <w:sz w:val="20"/>
          <w:szCs w:val="20"/>
          <w:lang w:val="es-ES"/>
        </w:rPr>
        <w:t>Identificación deL proyecto en el que PARTICIPA el beneficiario encuestado</w:t>
      </w:r>
    </w:p>
    <w:p w:rsidR="00D1644E" w:rsidRPr="00E47808" w:rsidRDefault="00D1644E" w:rsidP="00D1644E">
      <w:pPr>
        <w:spacing w:after="0" w:line="240" w:lineRule="auto"/>
        <w:rPr>
          <w:b/>
          <w:sz w:val="18"/>
          <w:szCs w:val="18"/>
          <w:lang w:val="es-ES"/>
        </w:rPr>
      </w:pPr>
    </w:p>
    <w:tbl>
      <w:tblPr>
        <w:tblW w:w="4938" w:type="pct"/>
        <w:tblLook w:val="0000" w:firstRow="0" w:lastRow="0" w:firstColumn="0" w:lastColumn="0" w:noHBand="0" w:noVBand="0"/>
      </w:tblPr>
      <w:tblGrid>
        <w:gridCol w:w="4633"/>
        <w:gridCol w:w="4086"/>
      </w:tblGrid>
      <w:tr w:rsidR="00D1644E" w:rsidRPr="00E47808" w:rsidTr="00C75338">
        <w:tc>
          <w:tcPr>
            <w:tcW w:w="2657" w:type="pct"/>
            <w:tcBorders>
              <w:top w:val="single" w:sz="4" w:space="0" w:color="000000"/>
              <w:left w:val="single" w:sz="4" w:space="0" w:color="000000"/>
              <w:bottom w:val="single" w:sz="4" w:space="0" w:color="000000"/>
            </w:tcBorders>
            <w:shd w:val="clear" w:color="auto" w:fill="D0CECE"/>
            <w:vAlign w:val="center"/>
          </w:tcPr>
          <w:p w:rsidR="00D1644E" w:rsidRPr="00E47808" w:rsidRDefault="00D1644E" w:rsidP="00C75338">
            <w:pPr>
              <w:spacing w:after="0" w:line="240" w:lineRule="auto"/>
              <w:rPr>
                <w:b/>
                <w:sz w:val="20"/>
                <w:szCs w:val="18"/>
                <w:lang w:val="es-ES"/>
              </w:rPr>
            </w:pPr>
            <w:r w:rsidRPr="00E47808">
              <w:rPr>
                <w:b/>
                <w:caps/>
                <w:sz w:val="20"/>
                <w:szCs w:val="18"/>
                <w:lang w:val="es-ES"/>
              </w:rPr>
              <w:t>n</w:t>
            </w:r>
            <w:r w:rsidRPr="00E47808">
              <w:rPr>
                <w:b/>
                <w:sz w:val="20"/>
                <w:szCs w:val="18"/>
                <w:lang w:val="es-ES"/>
              </w:rPr>
              <w:t>ombre</w:t>
            </w:r>
            <w:r w:rsidRPr="00E47808">
              <w:rPr>
                <w:b/>
                <w:caps/>
                <w:sz w:val="20"/>
                <w:szCs w:val="18"/>
                <w:lang w:val="es-ES"/>
              </w:rPr>
              <w:t xml:space="preserve"> P</w:t>
            </w:r>
            <w:r w:rsidRPr="00E47808">
              <w:rPr>
                <w:b/>
                <w:sz w:val="20"/>
                <w:szCs w:val="18"/>
                <w:lang w:val="es-ES"/>
              </w:rPr>
              <w:t>royecto</w:t>
            </w:r>
          </w:p>
        </w:tc>
        <w:tc>
          <w:tcPr>
            <w:tcW w:w="2343" w:type="pct"/>
            <w:tcBorders>
              <w:top w:val="single" w:sz="4" w:space="0" w:color="000000"/>
              <w:left w:val="single" w:sz="4" w:space="0" w:color="000000"/>
              <w:bottom w:val="single" w:sz="4" w:space="0" w:color="000000"/>
              <w:right w:val="single" w:sz="4" w:space="0" w:color="000000"/>
            </w:tcBorders>
            <w:shd w:val="clear" w:color="auto" w:fill="D0CECE"/>
          </w:tcPr>
          <w:p w:rsidR="00D1644E" w:rsidRPr="00E47808" w:rsidRDefault="00D1644E" w:rsidP="00C75338">
            <w:pPr>
              <w:spacing w:after="0" w:line="240" w:lineRule="auto"/>
              <w:rPr>
                <w:sz w:val="20"/>
                <w:lang w:val="es-ES"/>
              </w:rPr>
            </w:pPr>
            <w:r w:rsidRPr="00E47808">
              <w:rPr>
                <w:b/>
                <w:sz w:val="20"/>
                <w:szCs w:val="18"/>
                <w:lang w:val="es-ES"/>
              </w:rPr>
              <w:t xml:space="preserve">Código del </w:t>
            </w:r>
            <w:r w:rsidRPr="00E47808">
              <w:rPr>
                <w:b/>
                <w:caps/>
                <w:sz w:val="20"/>
                <w:szCs w:val="18"/>
                <w:lang w:val="es-ES"/>
              </w:rPr>
              <w:t>P</w:t>
            </w:r>
            <w:r w:rsidRPr="00E47808">
              <w:rPr>
                <w:b/>
                <w:sz w:val="20"/>
                <w:szCs w:val="18"/>
                <w:lang w:val="es-ES"/>
              </w:rPr>
              <w:t>royecto</w:t>
            </w:r>
            <w:r w:rsidRPr="00E47808">
              <w:rPr>
                <w:vertAlign w:val="superscript"/>
                <w:lang w:val="es-ES"/>
              </w:rPr>
              <w:footnoteReference w:id="1"/>
            </w:r>
          </w:p>
        </w:tc>
      </w:tr>
      <w:tr w:rsidR="00D1644E" w:rsidRPr="00E47808" w:rsidTr="00C75338">
        <w:trPr>
          <w:trHeight w:val="329"/>
        </w:trPr>
        <w:tc>
          <w:tcPr>
            <w:tcW w:w="2657" w:type="pct"/>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2343" w:type="pct"/>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r>
    </w:tbl>
    <w:p w:rsidR="00D1644E" w:rsidRPr="00E47808" w:rsidRDefault="00D1644E" w:rsidP="00D1644E">
      <w:pPr>
        <w:spacing w:after="0" w:line="240" w:lineRule="auto"/>
        <w:rPr>
          <w:b/>
          <w:sz w:val="18"/>
          <w:szCs w:val="18"/>
          <w:lang w:val="es-ES"/>
        </w:rPr>
      </w:pPr>
    </w:p>
    <w:p w:rsidR="00D1644E" w:rsidRPr="00E47808" w:rsidRDefault="00D1644E" w:rsidP="00D1644E">
      <w:pPr>
        <w:numPr>
          <w:ilvl w:val="0"/>
          <w:numId w:val="27"/>
        </w:numPr>
        <w:suppressAutoHyphens/>
        <w:spacing w:after="0" w:line="240" w:lineRule="auto"/>
        <w:ind w:left="-426" w:hanging="283"/>
        <w:rPr>
          <w:sz w:val="18"/>
          <w:szCs w:val="18"/>
          <w:lang w:val="es-ES"/>
        </w:rPr>
      </w:pPr>
      <w:r w:rsidRPr="00E47808">
        <w:rPr>
          <w:b/>
          <w:sz w:val="18"/>
          <w:szCs w:val="18"/>
          <w:lang w:val="es-ES"/>
        </w:rPr>
        <w:t xml:space="preserve">SÓLO EN CASO DE QUE EL PROYECTO CORRESPONDA A UN “PROGRAMA DE DESARROLLO DE PROVEEDORES” (PDP), INDIQUE: </w:t>
      </w:r>
    </w:p>
    <w:p w:rsidR="00D1644E" w:rsidRPr="00E47808" w:rsidRDefault="00D1644E" w:rsidP="00D1644E">
      <w:pPr>
        <w:suppressAutoHyphens/>
        <w:spacing w:after="0" w:line="240" w:lineRule="auto"/>
        <w:ind w:left="-426"/>
        <w:rPr>
          <w:sz w:val="18"/>
          <w:szCs w:val="18"/>
          <w:lang w:val="es-ES"/>
        </w:rPr>
      </w:pPr>
    </w:p>
    <w:p w:rsidR="00D1644E" w:rsidRPr="00E47808" w:rsidRDefault="00D1644E" w:rsidP="00D1644E">
      <w:pPr>
        <w:suppressAutoHyphens/>
        <w:spacing w:after="0" w:line="240" w:lineRule="auto"/>
        <w:ind w:left="-426"/>
        <w:rPr>
          <w:sz w:val="18"/>
          <w:szCs w:val="18"/>
          <w:lang w:val="es-ES"/>
        </w:rPr>
      </w:pPr>
      <w:r w:rsidRPr="00E47808">
        <w:rPr>
          <w:sz w:val="18"/>
          <w:szCs w:val="18"/>
          <w:lang w:val="es-ES"/>
        </w:rPr>
        <w:t>¿Quién contesta esta encuesta es una empresa proveedora o empresa demandante en el programa? (Marque con X)</w:t>
      </w:r>
    </w:p>
    <w:p w:rsidR="00D1644E" w:rsidRPr="00E47808" w:rsidRDefault="00D1644E" w:rsidP="00D1644E">
      <w:pPr>
        <w:suppressAutoHyphens/>
        <w:spacing w:after="0" w:line="240" w:lineRule="auto"/>
        <w:ind w:left="-426"/>
        <w:rPr>
          <w:b/>
          <w:sz w:val="18"/>
          <w:szCs w:val="18"/>
          <w:lang w:val="es-ES"/>
        </w:rPr>
      </w:pPr>
    </w:p>
    <w:tbl>
      <w:tblPr>
        <w:tblpPr w:leftFromText="141" w:rightFromText="141" w:vertAnchor="text" w:horzAnchor="margin" w:tblpY="46"/>
        <w:tblW w:w="0" w:type="auto"/>
        <w:tblLayout w:type="fixed"/>
        <w:tblLook w:val="0000" w:firstRow="0" w:lastRow="0" w:firstColumn="0" w:lastColumn="0" w:noHBand="0" w:noVBand="0"/>
      </w:tblPr>
      <w:tblGrid>
        <w:gridCol w:w="1353"/>
        <w:gridCol w:w="627"/>
        <w:gridCol w:w="1417"/>
        <w:gridCol w:w="567"/>
      </w:tblGrid>
      <w:tr w:rsidR="00D1644E" w:rsidRPr="00E47808" w:rsidTr="00C75338">
        <w:trPr>
          <w:trHeight w:val="247"/>
        </w:trPr>
        <w:tc>
          <w:tcPr>
            <w:tcW w:w="135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Proveedora</w:t>
            </w:r>
          </w:p>
        </w:tc>
        <w:tc>
          <w:tcPr>
            <w:tcW w:w="627"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417"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Demandante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r>
    </w:tbl>
    <w:p w:rsidR="00D1644E" w:rsidRPr="00E47808" w:rsidRDefault="00D1644E" w:rsidP="00D1644E">
      <w:pPr>
        <w:suppressAutoHyphens/>
        <w:spacing w:after="0" w:line="240" w:lineRule="auto"/>
        <w:ind w:left="-426"/>
        <w:rPr>
          <w:b/>
          <w:sz w:val="18"/>
          <w:szCs w:val="18"/>
          <w:lang w:val="es-ES"/>
        </w:rPr>
      </w:pPr>
    </w:p>
    <w:p w:rsidR="00D1644E" w:rsidRPr="00E47808" w:rsidRDefault="00D1644E" w:rsidP="00D1644E">
      <w:pPr>
        <w:suppressAutoHyphens/>
        <w:spacing w:after="0" w:line="240" w:lineRule="auto"/>
        <w:ind w:left="-426"/>
        <w:rPr>
          <w:b/>
          <w:sz w:val="18"/>
          <w:szCs w:val="18"/>
          <w:lang w:val="es-ES"/>
        </w:rPr>
      </w:pPr>
    </w:p>
    <w:p w:rsidR="00D1644E" w:rsidRPr="00E47808" w:rsidRDefault="00D1644E" w:rsidP="00D1644E">
      <w:pPr>
        <w:spacing w:after="0" w:line="240" w:lineRule="auto"/>
        <w:rPr>
          <w:b/>
          <w:sz w:val="18"/>
          <w:szCs w:val="18"/>
          <w:lang w:val="es-ES"/>
        </w:rPr>
      </w:pPr>
    </w:p>
    <w:p w:rsidR="00D1644E" w:rsidRPr="00E47808" w:rsidRDefault="00D1644E" w:rsidP="00D1644E">
      <w:pPr>
        <w:numPr>
          <w:ilvl w:val="0"/>
          <w:numId w:val="27"/>
        </w:numPr>
        <w:suppressAutoHyphens/>
        <w:spacing w:after="0" w:line="240" w:lineRule="auto"/>
        <w:ind w:left="-426" w:hanging="283"/>
        <w:rPr>
          <w:b/>
          <w:sz w:val="18"/>
          <w:szCs w:val="18"/>
          <w:lang w:val="es-ES"/>
        </w:rPr>
      </w:pPr>
      <w:r w:rsidRPr="00E47808">
        <w:rPr>
          <w:b/>
          <w:caps/>
          <w:sz w:val="20"/>
          <w:szCs w:val="20"/>
          <w:lang w:val="es-ES"/>
        </w:rPr>
        <w:t xml:space="preserve">Identificación deL PARTICIPANTE </w:t>
      </w:r>
    </w:p>
    <w:p w:rsidR="00D1644E" w:rsidRPr="00E47808" w:rsidRDefault="00D1644E" w:rsidP="00D1644E">
      <w:pPr>
        <w:spacing w:after="0" w:line="240" w:lineRule="auto"/>
        <w:rPr>
          <w:b/>
          <w:sz w:val="12"/>
          <w:szCs w:val="10"/>
          <w:lang w:val="es-ES"/>
        </w:rPr>
      </w:pPr>
    </w:p>
    <w:tbl>
      <w:tblPr>
        <w:tblW w:w="8506" w:type="dxa"/>
        <w:tblInd w:w="-34" w:type="dxa"/>
        <w:tblLayout w:type="fixed"/>
        <w:tblLook w:val="0000" w:firstRow="0" w:lastRow="0" w:firstColumn="0" w:lastColumn="0" w:noHBand="0" w:noVBand="0"/>
      </w:tblPr>
      <w:tblGrid>
        <w:gridCol w:w="1163"/>
        <w:gridCol w:w="1418"/>
        <w:gridCol w:w="1276"/>
        <w:gridCol w:w="680"/>
        <w:gridCol w:w="3969"/>
      </w:tblGrid>
      <w:tr w:rsidR="00D1644E" w:rsidRPr="00E47808" w:rsidTr="00C75338">
        <w:tc>
          <w:tcPr>
            <w:tcW w:w="4537" w:type="dxa"/>
            <w:gridSpan w:val="4"/>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caps/>
                <w:sz w:val="20"/>
                <w:szCs w:val="18"/>
                <w:lang w:val="es-ES"/>
              </w:rPr>
              <w:t>N</w:t>
            </w:r>
            <w:r w:rsidRPr="00E47808">
              <w:rPr>
                <w:b/>
                <w:sz w:val="20"/>
                <w:szCs w:val="18"/>
                <w:lang w:val="es-ES"/>
              </w:rPr>
              <w:t>ombre de la persona encuestada</w:t>
            </w:r>
          </w:p>
        </w:tc>
        <w:tc>
          <w:tcPr>
            <w:tcW w:w="3969" w:type="dxa"/>
            <w:tcBorders>
              <w:top w:val="single" w:sz="4" w:space="0" w:color="000000"/>
              <w:left w:val="single" w:sz="4" w:space="0" w:color="000000"/>
              <w:bottom w:val="single" w:sz="4" w:space="0" w:color="000000"/>
              <w:right w:val="single" w:sz="4" w:space="0" w:color="000000"/>
            </w:tcBorders>
            <w:shd w:val="clear" w:color="auto" w:fill="D0CECE"/>
          </w:tcPr>
          <w:p w:rsidR="00D1644E" w:rsidRPr="00E47808" w:rsidRDefault="00D1644E" w:rsidP="00C75338">
            <w:pPr>
              <w:spacing w:after="0" w:line="240" w:lineRule="auto"/>
              <w:rPr>
                <w:sz w:val="24"/>
                <w:lang w:val="es-ES"/>
              </w:rPr>
            </w:pPr>
            <w:bookmarkStart w:id="5" w:name="OLE_LINK6"/>
            <w:bookmarkStart w:id="6" w:name="OLE_LINK5"/>
            <w:r w:rsidRPr="00E47808">
              <w:rPr>
                <w:b/>
                <w:sz w:val="20"/>
                <w:szCs w:val="18"/>
                <w:lang w:val="es-ES"/>
              </w:rPr>
              <w:t>Cédula de identidad</w:t>
            </w:r>
            <w:bookmarkEnd w:id="5"/>
            <w:bookmarkEnd w:id="6"/>
            <w:r w:rsidRPr="00E47808">
              <w:rPr>
                <w:b/>
                <w:caps/>
                <w:sz w:val="20"/>
                <w:szCs w:val="18"/>
                <w:lang w:val="es-ES"/>
              </w:rPr>
              <w:t xml:space="preserve"> (XXXXXXXX-X)</w:t>
            </w:r>
          </w:p>
        </w:tc>
      </w:tr>
      <w:tr w:rsidR="00D1644E" w:rsidRPr="00E47808" w:rsidTr="00C75338">
        <w:tc>
          <w:tcPr>
            <w:tcW w:w="4537" w:type="dxa"/>
            <w:gridSpan w:val="4"/>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r>
      <w:tr w:rsidR="00D1644E" w:rsidRPr="00E47808" w:rsidTr="00C75338">
        <w:tc>
          <w:tcPr>
            <w:tcW w:w="8506" w:type="dxa"/>
            <w:gridSpan w:val="5"/>
            <w:tcBorders>
              <w:top w:val="single" w:sz="4" w:space="0" w:color="000000"/>
              <w:left w:val="single" w:sz="4" w:space="0" w:color="000000"/>
              <w:bottom w:val="single" w:sz="4" w:space="0" w:color="000000"/>
              <w:right w:val="single" w:sz="4" w:space="0" w:color="000000"/>
            </w:tcBorders>
            <w:shd w:val="clear" w:color="auto" w:fill="D9D9D9"/>
          </w:tcPr>
          <w:p w:rsidR="00D1644E" w:rsidRPr="00E47808" w:rsidRDefault="00D1644E" w:rsidP="00C75338">
            <w:pPr>
              <w:snapToGrid w:val="0"/>
              <w:spacing w:after="0" w:line="240" w:lineRule="auto"/>
              <w:rPr>
                <w:b/>
                <w:sz w:val="20"/>
                <w:szCs w:val="18"/>
                <w:lang w:val="es-ES"/>
              </w:rPr>
            </w:pPr>
            <w:r w:rsidRPr="00E47808">
              <w:rPr>
                <w:b/>
                <w:sz w:val="20"/>
                <w:szCs w:val="18"/>
                <w:lang w:val="es-ES"/>
              </w:rPr>
              <w:t>Cargo que desempeña en la empresa</w:t>
            </w:r>
          </w:p>
        </w:tc>
      </w:tr>
      <w:tr w:rsidR="00D1644E" w:rsidRPr="00E47808" w:rsidTr="00C75338">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18"/>
                <w:lang w:val="es-ES"/>
              </w:rPr>
            </w:pPr>
            <w:r w:rsidRPr="00E47808">
              <w:rPr>
                <w:sz w:val="20"/>
                <w:szCs w:val="18"/>
                <w:lang w:val="es-ES"/>
              </w:rPr>
              <w:t>Dueño (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18"/>
                <w:lang w:val="es-ES"/>
              </w:rPr>
            </w:pPr>
            <w:r w:rsidRPr="00E47808">
              <w:rPr>
                <w:sz w:val="20"/>
                <w:szCs w:val="18"/>
                <w:lang w:val="es-ES"/>
              </w:rPr>
              <w:t>Gerente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18"/>
                <w:lang w:val="es-ES"/>
              </w:rPr>
            </w:pPr>
            <w:r w:rsidRPr="00E47808">
              <w:rPr>
                <w:sz w:val="20"/>
                <w:szCs w:val="18"/>
                <w:lang w:val="es-ES"/>
              </w:rPr>
              <w:t>Socio (  )</w:t>
            </w: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18"/>
                <w:lang w:val="es-ES"/>
              </w:rPr>
            </w:pPr>
            <w:r w:rsidRPr="00E47808">
              <w:rPr>
                <w:sz w:val="20"/>
                <w:szCs w:val="18"/>
                <w:lang w:val="es-ES"/>
              </w:rPr>
              <w:t>Otro (especifique):</w:t>
            </w:r>
          </w:p>
        </w:tc>
      </w:tr>
    </w:tbl>
    <w:p w:rsidR="00D1644E" w:rsidRPr="00E47808" w:rsidRDefault="00D1644E" w:rsidP="00D1644E">
      <w:pPr>
        <w:spacing w:after="0" w:line="240" w:lineRule="auto"/>
        <w:rPr>
          <w:b/>
          <w:sz w:val="12"/>
          <w:szCs w:val="10"/>
          <w:lang w:val="es-ES"/>
        </w:rPr>
      </w:pPr>
    </w:p>
    <w:p w:rsidR="00D1644E" w:rsidRPr="00E47808" w:rsidRDefault="00D1644E" w:rsidP="00D1644E">
      <w:pPr>
        <w:spacing w:after="0" w:line="240" w:lineRule="auto"/>
        <w:rPr>
          <w:b/>
          <w:sz w:val="12"/>
          <w:szCs w:val="10"/>
          <w:lang w:val="es-ES"/>
        </w:rPr>
      </w:pPr>
    </w:p>
    <w:p w:rsidR="00D1644E" w:rsidRPr="00E47808" w:rsidRDefault="00D1644E" w:rsidP="00D1644E">
      <w:pPr>
        <w:tabs>
          <w:tab w:val="left" w:pos="567"/>
        </w:tabs>
        <w:spacing w:after="0" w:line="240" w:lineRule="auto"/>
        <w:ind w:left="-426"/>
        <w:rPr>
          <w:sz w:val="20"/>
          <w:szCs w:val="18"/>
          <w:lang w:val="es-ES"/>
        </w:rPr>
      </w:pPr>
      <w:r w:rsidRPr="00E47808">
        <w:rPr>
          <w:b/>
          <w:sz w:val="20"/>
          <w:szCs w:val="18"/>
          <w:lang w:val="es-ES"/>
        </w:rPr>
        <w:t xml:space="preserve">Sexo </w:t>
      </w:r>
      <w:r w:rsidRPr="00E47808">
        <w:rPr>
          <w:sz w:val="20"/>
          <w:szCs w:val="18"/>
          <w:lang w:val="es-ES"/>
        </w:rPr>
        <w:t>(Marque con una “X”)</w:t>
      </w:r>
      <w:r w:rsidRPr="00E47808">
        <w:rPr>
          <w:b/>
          <w:sz w:val="20"/>
          <w:szCs w:val="18"/>
          <w:lang w:val="es-ES"/>
        </w:rPr>
        <w:t>:</w:t>
      </w:r>
    </w:p>
    <w:p w:rsidR="00D1644E" w:rsidRPr="00E47808" w:rsidRDefault="00D1644E" w:rsidP="00D1644E">
      <w:pPr>
        <w:spacing w:after="0" w:line="240" w:lineRule="auto"/>
        <w:rPr>
          <w:b/>
          <w:sz w:val="12"/>
          <w:szCs w:val="10"/>
          <w:lang w:val="es-ES"/>
        </w:rPr>
      </w:pPr>
    </w:p>
    <w:tbl>
      <w:tblPr>
        <w:tblpPr w:leftFromText="141" w:rightFromText="141" w:vertAnchor="text" w:horzAnchor="margin" w:tblpY="46"/>
        <w:tblW w:w="0" w:type="auto"/>
        <w:tblLayout w:type="fixed"/>
        <w:tblLook w:val="0000" w:firstRow="0" w:lastRow="0" w:firstColumn="0" w:lastColumn="0" w:noHBand="0" w:noVBand="0"/>
      </w:tblPr>
      <w:tblGrid>
        <w:gridCol w:w="1101"/>
        <w:gridCol w:w="488"/>
        <w:gridCol w:w="1143"/>
        <w:gridCol w:w="457"/>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Hombre</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Mujer</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r>
    </w:tbl>
    <w:p w:rsidR="00D1644E" w:rsidRPr="00E47808" w:rsidRDefault="00D1644E" w:rsidP="00D1644E">
      <w:pPr>
        <w:spacing w:after="0" w:line="240" w:lineRule="auto"/>
        <w:rPr>
          <w:b/>
          <w:sz w:val="20"/>
          <w:szCs w:val="18"/>
          <w:lang w:val="es-ES"/>
        </w:rPr>
      </w:pPr>
    </w:p>
    <w:p w:rsidR="00D1644E" w:rsidRPr="00E47808" w:rsidRDefault="00D1644E" w:rsidP="00D1644E">
      <w:pPr>
        <w:spacing w:after="0" w:line="240" w:lineRule="auto"/>
        <w:rPr>
          <w:b/>
          <w:sz w:val="20"/>
          <w:szCs w:val="18"/>
          <w:lang w:val="es-ES"/>
        </w:rPr>
      </w:pPr>
    </w:p>
    <w:p w:rsidR="00D1644E" w:rsidRPr="00E47808" w:rsidRDefault="00D1644E" w:rsidP="00D1644E">
      <w:pPr>
        <w:spacing w:after="0" w:line="240" w:lineRule="auto"/>
        <w:rPr>
          <w:b/>
          <w:sz w:val="2"/>
          <w:szCs w:val="10"/>
          <w:lang w:val="es-ES"/>
        </w:rPr>
      </w:pPr>
    </w:p>
    <w:p w:rsidR="00D1644E" w:rsidRPr="00E47808" w:rsidRDefault="00D1644E" w:rsidP="00D1644E">
      <w:pPr>
        <w:spacing w:after="0" w:line="240" w:lineRule="auto"/>
        <w:ind w:left="-426"/>
        <w:rPr>
          <w:b/>
          <w:sz w:val="20"/>
          <w:szCs w:val="18"/>
          <w:lang w:val="es-ES"/>
        </w:rPr>
      </w:pPr>
      <w:r w:rsidRPr="00E47808">
        <w:rPr>
          <w:b/>
          <w:sz w:val="20"/>
          <w:szCs w:val="18"/>
          <w:lang w:val="es-ES"/>
        </w:rPr>
        <w:t>Datos de Contacto</w:t>
      </w:r>
    </w:p>
    <w:p w:rsidR="00D1644E" w:rsidRPr="00E47808" w:rsidRDefault="00D1644E" w:rsidP="00D1644E">
      <w:pPr>
        <w:spacing w:after="0" w:line="240" w:lineRule="auto"/>
        <w:rPr>
          <w:sz w:val="20"/>
          <w:szCs w:val="18"/>
          <w:lang w:val="es-ES"/>
        </w:rPr>
      </w:pPr>
    </w:p>
    <w:tbl>
      <w:tblPr>
        <w:tblW w:w="4938" w:type="pct"/>
        <w:tblLook w:val="0000" w:firstRow="0" w:lastRow="0" w:firstColumn="0" w:lastColumn="0" w:noHBand="0" w:noVBand="0"/>
      </w:tblPr>
      <w:tblGrid>
        <w:gridCol w:w="8719"/>
      </w:tblGrid>
      <w:tr w:rsidR="00D1644E" w:rsidRPr="00E47808" w:rsidTr="00C75338">
        <w:trPr>
          <w:trHeight w:val="235"/>
        </w:trPr>
        <w:tc>
          <w:tcPr>
            <w:tcW w:w="5000" w:type="pct"/>
            <w:tcBorders>
              <w:top w:val="single" w:sz="4" w:space="0" w:color="000000"/>
              <w:left w:val="single" w:sz="4" w:space="0" w:color="000000"/>
              <w:bottom w:val="single" w:sz="4" w:space="0" w:color="000000"/>
              <w:right w:val="single" w:sz="4" w:space="0" w:color="000000"/>
            </w:tcBorders>
            <w:shd w:val="clear" w:color="auto" w:fill="D0CECE"/>
          </w:tcPr>
          <w:p w:rsidR="00D1644E" w:rsidRPr="00E47808" w:rsidRDefault="00D1644E" w:rsidP="00C75338">
            <w:pPr>
              <w:spacing w:after="0" w:line="240" w:lineRule="auto"/>
              <w:ind w:left="142"/>
              <w:rPr>
                <w:b/>
                <w:sz w:val="24"/>
                <w:lang w:val="es-ES"/>
              </w:rPr>
            </w:pPr>
            <w:r w:rsidRPr="00E47808">
              <w:rPr>
                <w:b/>
                <w:sz w:val="20"/>
                <w:szCs w:val="18"/>
                <w:lang w:val="es-ES"/>
              </w:rPr>
              <w:t xml:space="preserve">Número de teléfono fijo </w:t>
            </w:r>
            <w:r w:rsidRPr="00E47808">
              <w:rPr>
                <w:b/>
                <w:sz w:val="18"/>
                <w:szCs w:val="18"/>
                <w:lang w:val="es-ES"/>
              </w:rPr>
              <w:t>(por favor, agregar el código de ciudad. Por ejemplo,  para un número de Santiago: 02 – 22XXXXXXX)</w:t>
            </w:r>
          </w:p>
        </w:tc>
      </w:tr>
      <w:tr w:rsidR="00D1644E" w:rsidRPr="00E47808" w:rsidTr="00C75338">
        <w:trPr>
          <w:trHeight w:val="23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pacing w:after="0" w:line="240" w:lineRule="auto"/>
              <w:ind w:left="142"/>
              <w:rPr>
                <w:sz w:val="20"/>
                <w:szCs w:val="18"/>
                <w:lang w:val="es-ES"/>
              </w:rPr>
            </w:pPr>
          </w:p>
        </w:tc>
      </w:tr>
    </w:tbl>
    <w:p w:rsidR="00D1644E" w:rsidRPr="00E47808" w:rsidRDefault="00D1644E" w:rsidP="00D1644E">
      <w:pPr>
        <w:spacing w:after="0" w:line="240" w:lineRule="auto"/>
        <w:ind w:left="142"/>
        <w:rPr>
          <w:b/>
          <w:sz w:val="12"/>
          <w:szCs w:val="10"/>
          <w:lang w:val="es-ES"/>
        </w:rPr>
      </w:pPr>
    </w:p>
    <w:tbl>
      <w:tblPr>
        <w:tblW w:w="4938" w:type="pct"/>
        <w:tblLook w:val="0000" w:firstRow="0" w:lastRow="0" w:firstColumn="0" w:lastColumn="0" w:noHBand="0" w:noVBand="0"/>
      </w:tblPr>
      <w:tblGrid>
        <w:gridCol w:w="3758"/>
        <w:gridCol w:w="4961"/>
      </w:tblGrid>
      <w:tr w:rsidR="00D1644E" w:rsidRPr="00E47808" w:rsidTr="00C75338">
        <w:tc>
          <w:tcPr>
            <w:tcW w:w="2155" w:type="pct"/>
            <w:tcBorders>
              <w:top w:val="single" w:sz="4" w:space="0" w:color="000000"/>
              <w:left w:val="single" w:sz="4" w:space="0" w:color="000000"/>
              <w:bottom w:val="single" w:sz="4" w:space="0" w:color="000000"/>
            </w:tcBorders>
            <w:shd w:val="clear" w:color="auto" w:fill="D0CECE"/>
            <w:vAlign w:val="center"/>
          </w:tcPr>
          <w:p w:rsidR="00D1644E" w:rsidRPr="00E47808" w:rsidRDefault="00D1644E" w:rsidP="00C75338">
            <w:pPr>
              <w:spacing w:after="0" w:line="240" w:lineRule="auto"/>
              <w:ind w:left="142"/>
              <w:jc w:val="center"/>
              <w:rPr>
                <w:b/>
                <w:sz w:val="20"/>
                <w:szCs w:val="18"/>
                <w:lang w:val="es-ES"/>
              </w:rPr>
            </w:pPr>
            <w:r w:rsidRPr="00E47808">
              <w:rPr>
                <w:b/>
                <w:sz w:val="20"/>
                <w:szCs w:val="18"/>
                <w:lang w:val="es-ES"/>
              </w:rPr>
              <w:t>Teléfono celular (Verificar que el número sea 9XXXXXXXX):</w:t>
            </w:r>
          </w:p>
        </w:tc>
        <w:tc>
          <w:tcPr>
            <w:tcW w:w="2845"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D1644E" w:rsidRPr="00E47808" w:rsidRDefault="00D1644E" w:rsidP="00C75338">
            <w:pPr>
              <w:spacing w:after="0" w:line="240" w:lineRule="auto"/>
              <w:ind w:left="142"/>
              <w:jc w:val="center"/>
              <w:rPr>
                <w:sz w:val="24"/>
                <w:lang w:val="es-ES"/>
              </w:rPr>
            </w:pPr>
            <w:r w:rsidRPr="00E47808">
              <w:rPr>
                <w:b/>
                <w:sz w:val="20"/>
                <w:szCs w:val="18"/>
                <w:lang w:val="es-ES"/>
              </w:rPr>
              <w:t>Correo electrónico (e-mail):</w:t>
            </w:r>
          </w:p>
        </w:tc>
      </w:tr>
      <w:tr w:rsidR="00D1644E" w:rsidRPr="00E47808" w:rsidTr="00C75338">
        <w:tc>
          <w:tcPr>
            <w:tcW w:w="2155" w:type="pct"/>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ind w:left="142"/>
              <w:rPr>
                <w:b/>
                <w:sz w:val="20"/>
                <w:szCs w:val="18"/>
                <w:lang w:val="es-ES"/>
              </w:rPr>
            </w:pPr>
          </w:p>
        </w:tc>
        <w:tc>
          <w:tcPr>
            <w:tcW w:w="2845" w:type="pct"/>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ind w:left="142"/>
              <w:rPr>
                <w:b/>
                <w:sz w:val="20"/>
                <w:szCs w:val="18"/>
                <w:lang w:val="es-ES"/>
              </w:rPr>
            </w:pPr>
          </w:p>
        </w:tc>
      </w:tr>
    </w:tbl>
    <w:p w:rsidR="00D1644E" w:rsidRPr="00E47808" w:rsidRDefault="00D1644E" w:rsidP="00D1644E">
      <w:pPr>
        <w:spacing w:after="0" w:line="240" w:lineRule="auto"/>
        <w:ind w:left="142"/>
        <w:rPr>
          <w:b/>
          <w:sz w:val="12"/>
          <w:szCs w:val="10"/>
          <w:lang w:val="es-ES"/>
        </w:rPr>
      </w:pPr>
    </w:p>
    <w:tbl>
      <w:tblPr>
        <w:tblW w:w="4938" w:type="pct"/>
        <w:tblLook w:val="0000" w:firstRow="0" w:lastRow="0" w:firstColumn="0" w:lastColumn="0" w:noHBand="0" w:noVBand="0"/>
      </w:tblPr>
      <w:tblGrid>
        <w:gridCol w:w="3758"/>
        <w:gridCol w:w="2335"/>
        <w:gridCol w:w="2626"/>
      </w:tblGrid>
      <w:tr w:rsidR="00D1644E" w:rsidRPr="00E47808" w:rsidTr="00C75338">
        <w:tc>
          <w:tcPr>
            <w:tcW w:w="2155" w:type="pct"/>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ind w:left="142"/>
              <w:rPr>
                <w:b/>
                <w:caps/>
                <w:sz w:val="20"/>
                <w:szCs w:val="18"/>
                <w:lang w:val="es-ES"/>
              </w:rPr>
            </w:pPr>
            <w:r w:rsidRPr="00E47808">
              <w:rPr>
                <w:b/>
                <w:sz w:val="20"/>
                <w:szCs w:val="18"/>
                <w:lang w:val="es-ES"/>
              </w:rPr>
              <w:t>Dirección:</w:t>
            </w:r>
          </w:p>
        </w:tc>
        <w:tc>
          <w:tcPr>
            <w:tcW w:w="1339" w:type="pct"/>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ind w:left="142"/>
              <w:rPr>
                <w:b/>
                <w:caps/>
                <w:sz w:val="20"/>
                <w:szCs w:val="18"/>
                <w:lang w:val="es-ES"/>
              </w:rPr>
            </w:pPr>
            <w:r w:rsidRPr="00E47808">
              <w:rPr>
                <w:b/>
                <w:caps/>
                <w:sz w:val="20"/>
                <w:szCs w:val="18"/>
                <w:lang w:val="es-ES"/>
              </w:rPr>
              <w:t>C</w:t>
            </w:r>
            <w:r w:rsidRPr="00E47808">
              <w:rPr>
                <w:b/>
                <w:sz w:val="20"/>
                <w:szCs w:val="18"/>
                <w:lang w:val="es-ES"/>
              </w:rPr>
              <w:t>omuna:</w:t>
            </w:r>
          </w:p>
        </w:tc>
        <w:tc>
          <w:tcPr>
            <w:tcW w:w="1506" w:type="pct"/>
            <w:tcBorders>
              <w:top w:val="single" w:sz="4" w:space="0" w:color="000000"/>
              <w:left w:val="single" w:sz="4" w:space="0" w:color="000000"/>
              <w:bottom w:val="single" w:sz="4" w:space="0" w:color="000000"/>
              <w:right w:val="single" w:sz="4" w:space="0" w:color="000000"/>
            </w:tcBorders>
            <w:shd w:val="clear" w:color="auto" w:fill="D0CECE"/>
          </w:tcPr>
          <w:p w:rsidR="00D1644E" w:rsidRPr="00E47808" w:rsidRDefault="00D1644E" w:rsidP="00C75338">
            <w:pPr>
              <w:spacing w:after="0" w:line="240" w:lineRule="auto"/>
              <w:ind w:left="142"/>
              <w:rPr>
                <w:sz w:val="24"/>
                <w:lang w:val="es-ES"/>
              </w:rPr>
            </w:pPr>
            <w:r w:rsidRPr="00E47808">
              <w:rPr>
                <w:b/>
                <w:caps/>
                <w:sz w:val="20"/>
                <w:szCs w:val="18"/>
                <w:lang w:val="es-ES"/>
              </w:rPr>
              <w:t>R</w:t>
            </w:r>
            <w:r w:rsidRPr="00E47808">
              <w:rPr>
                <w:b/>
                <w:sz w:val="20"/>
                <w:szCs w:val="18"/>
                <w:lang w:val="es-ES"/>
              </w:rPr>
              <w:t>egión:</w:t>
            </w:r>
          </w:p>
        </w:tc>
      </w:tr>
      <w:tr w:rsidR="00D1644E" w:rsidRPr="00E47808" w:rsidTr="00C75338">
        <w:trPr>
          <w:trHeight w:val="336"/>
        </w:trPr>
        <w:tc>
          <w:tcPr>
            <w:tcW w:w="2155" w:type="pct"/>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ind w:left="142"/>
              <w:rPr>
                <w:b/>
                <w:sz w:val="20"/>
                <w:szCs w:val="18"/>
                <w:lang w:val="es-ES"/>
              </w:rPr>
            </w:pPr>
          </w:p>
        </w:tc>
        <w:tc>
          <w:tcPr>
            <w:tcW w:w="1339" w:type="pct"/>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ind w:left="142"/>
              <w:rPr>
                <w:b/>
                <w:sz w:val="20"/>
                <w:szCs w:val="18"/>
                <w:lang w:val="es-ES"/>
              </w:rPr>
            </w:pPr>
          </w:p>
        </w:tc>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ind w:left="142"/>
              <w:rPr>
                <w:b/>
                <w:sz w:val="20"/>
                <w:szCs w:val="18"/>
                <w:lang w:val="es-ES"/>
              </w:rPr>
            </w:pPr>
          </w:p>
        </w:tc>
      </w:tr>
    </w:tbl>
    <w:p w:rsidR="00D1644E" w:rsidRDefault="00D1644E" w:rsidP="00D1644E"/>
    <w:tbl>
      <w:tblPr>
        <w:tblW w:w="0" w:type="auto"/>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3807"/>
      </w:tblGrid>
      <w:tr w:rsidR="00D1644E" w:rsidRPr="00E47808" w:rsidTr="00C75338">
        <w:trPr>
          <w:jc w:val="center"/>
        </w:trPr>
        <w:tc>
          <w:tcPr>
            <w:tcW w:w="3807" w:type="dxa"/>
            <w:shd w:val="clear" w:color="auto" w:fill="auto"/>
          </w:tcPr>
          <w:p w:rsidR="00D1644E" w:rsidRPr="00E47808" w:rsidRDefault="00D1644E" w:rsidP="00C75338">
            <w:pPr>
              <w:spacing w:after="0" w:line="240" w:lineRule="auto"/>
              <w:jc w:val="center"/>
              <w:rPr>
                <w:b/>
                <w:caps/>
                <w:sz w:val="16"/>
                <w:szCs w:val="16"/>
                <w:lang w:val="es-ES"/>
              </w:rPr>
            </w:pPr>
          </w:p>
          <w:p w:rsidR="00D1644E" w:rsidRDefault="00D1644E" w:rsidP="00C75338">
            <w:pPr>
              <w:spacing w:after="0" w:line="240" w:lineRule="auto"/>
              <w:jc w:val="center"/>
              <w:rPr>
                <w:b/>
                <w:caps/>
                <w:sz w:val="16"/>
                <w:szCs w:val="16"/>
                <w:lang w:val="es-ES"/>
              </w:rPr>
            </w:pPr>
            <w:r w:rsidRPr="00E47808">
              <w:rPr>
                <w:b/>
                <w:caps/>
                <w:sz w:val="16"/>
                <w:szCs w:val="16"/>
                <w:lang w:val="es-ES"/>
              </w:rPr>
              <w:t>Firma del Empresario</w:t>
            </w:r>
          </w:p>
          <w:p w:rsidR="00D1644E" w:rsidRDefault="00D1644E" w:rsidP="00C75338">
            <w:pPr>
              <w:spacing w:after="0" w:line="240" w:lineRule="auto"/>
              <w:jc w:val="center"/>
              <w:rPr>
                <w:b/>
                <w:caps/>
                <w:sz w:val="16"/>
                <w:szCs w:val="16"/>
                <w:lang w:val="es-ES"/>
              </w:rPr>
            </w:pPr>
          </w:p>
          <w:p w:rsidR="00D1644E" w:rsidRDefault="00D1644E" w:rsidP="00C75338">
            <w:pPr>
              <w:spacing w:after="0" w:line="240" w:lineRule="auto"/>
              <w:jc w:val="center"/>
              <w:rPr>
                <w:b/>
                <w:caps/>
                <w:sz w:val="16"/>
                <w:szCs w:val="16"/>
                <w:lang w:val="es-ES"/>
              </w:rPr>
            </w:pPr>
          </w:p>
          <w:p w:rsidR="00D1644E" w:rsidRDefault="00D1644E" w:rsidP="00C75338">
            <w:pPr>
              <w:spacing w:after="0" w:line="240" w:lineRule="auto"/>
              <w:jc w:val="center"/>
              <w:rPr>
                <w:b/>
                <w:caps/>
                <w:sz w:val="16"/>
                <w:szCs w:val="16"/>
                <w:lang w:val="es-ES"/>
              </w:rPr>
            </w:pPr>
          </w:p>
          <w:p w:rsidR="00D1644E" w:rsidRDefault="00D1644E" w:rsidP="00C75338">
            <w:pPr>
              <w:spacing w:after="0" w:line="240" w:lineRule="auto"/>
              <w:jc w:val="center"/>
              <w:rPr>
                <w:b/>
                <w:caps/>
                <w:sz w:val="16"/>
                <w:szCs w:val="16"/>
                <w:lang w:val="es-ES"/>
              </w:rPr>
            </w:pPr>
          </w:p>
          <w:p w:rsidR="00D1644E" w:rsidRDefault="00D1644E" w:rsidP="00C75338">
            <w:pPr>
              <w:spacing w:after="0" w:line="240" w:lineRule="auto"/>
              <w:jc w:val="center"/>
              <w:rPr>
                <w:b/>
                <w:caps/>
                <w:sz w:val="16"/>
                <w:szCs w:val="16"/>
                <w:lang w:val="es-ES"/>
              </w:rPr>
            </w:pPr>
          </w:p>
          <w:p w:rsidR="00D1644E" w:rsidRDefault="00D1644E" w:rsidP="00C75338">
            <w:pPr>
              <w:spacing w:after="0" w:line="240" w:lineRule="auto"/>
              <w:jc w:val="center"/>
              <w:rPr>
                <w:b/>
                <w:caps/>
                <w:sz w:val="16"/>
                <w:szCs w:val="16"/>
                <w:lang w:val="es-ES"/>
              </w:rPr>
            </w:pPr>
          </w:p>
          <w:p w:rsidR="00D1644E" w:rsidRPr="00E47808" w:rsidRDefault="00D1644E" w:rsidP="00C75338">
            <w:pPr>
              <w:spacing w:after="0" w:line="240" w:lineRule="auto"/>
              <w:jc w:val="center"/>
              <w:rPr>
                <w:b/>
                <w:caps/>
                <w:sz w:val="16"/>
                <w:szCs w:val="16"/>
                <w:lang w:val="es-ES"/>
              </w:rPr>
            </w:pPr>
          </w:p>
        </w:tc>
      </w:tr>
    </w:tbl>
    <w:p w:rsidR="00D1644E" w:rsidRPr="00E47808" w:rsidRDefault="00D1644E" w:rsidP="00D1644E">
      <w:pPr>
        <w:numPr>
          <w:ilvl w:val="0"/>
          <w:numId w:val="27"/>
        </w:numPr>
        <w:suppressAutoHyphens/>
        <w:spacing w:after="0" w:line="240" w:lineRule="auto"/>
        <w:ind w:left="-284" w:hanging="425"/>
        <w:rPr>
          <w:b/>
          <w:sz w:val="18"/>
          <w:szCs w:val="18"/>
          <w:lang w:val="es-ES"/>
        </w:rPr>
      </w:pPr>
      <w:r w:rsidRPr="00E47808">
        <w:rPr>
          <w:b/>
          <w:caps/>
          <w:sz w:val="20"/>
          <w:szCs w:val="20"/>
          <w:lang w:val="es-ES"/>
        </w:rPr>
        <w:lastRenderedPageBreak/>
        <w:t>información general de la empresa</w:t>
      </w:r>
    </w:p>
    <w:p w:rsidR="00D1644E" w:rsidRPr="00E47808" w:rsidRDefault="00D1644E" w:rsidP="00D1644E">
      <w:pPr>
        <w:spacing w:after="0" w:line="240" w:lineRule="auto"/>
        <w:ind w:left="-709"/>
        <w:rPr>
          <w:b/>
          <w:sz w:val="18"/>
          <w:szCs w:val="18"/>
          <w:lang w:val="es-ES"/>
        </w:rPr>
      </w:pPr>
    </w:p>
    <w:p w:rsidR="00D1644E" w:rsidRPr="00E47808" w:rsidRDefault="00D1644E" w:rsidP="00D1644E">
      <w:pPr>
        <w:numPr>
          <w:ilvl w:val="0"/>
          <w:numId w:val="29"/>
        </w:numPr>
        <w:spacing w:after="0" w:line="240" w:lineRule="auto"/>
        <w:rPr>
          <w:sz w:val="20"/>
          <w:szCs w:val="20"/>
          <w:lang w:val="es-ES"/>
        </w:rPr>
      </w:pPr>
      <w:r w:rsidRPr="00E47808">
        <w:rPr>
          <w:sz w:val="20"/>
          <w:szCs w:val="20"/>
          <w:lang w:val="es-ES"/>
        </w:rPr>
        <w:t>Indique</w:t>
      </w:r>
      <w:r>
        <w:rPr>
          <w:sz w:val="20"/>
          <w:szCs w:val="20"/>
          <w:lang w:val="es-ES"/>
        </w:rPr>
        <w:t xml:space="preserve"> el nombre o</w:t>
      </w:r>
      <w:r w:rsidRPr="00E47808">
        <w:rPr>
          <w:sz w:val="20"/>
          <w:szCs w:val="20"/>
          <w:lang w:val="es-ES"/>
        </w:rPr>
        <w:t xml:space="preserve"> la razón social de su empresa o negocio:</w:t>
      </w:r>
    </w:p>
    <w:p w:rsidR="00D1644E" w:rsidRPr="00E47808" w:rsidRDefault="00D1644E" w:rsidP="00D1644E">
      <w:pPr>
        <w:spacing w:after="0" w:line="240" w:lineRule="auto"/>
        <w:ind w:left="360"/>
        <w:rPr>
          <w:sz w:val="20"/>
          <w:szCs w:val="20"/>
          <w:lang w:val="es-ES"/>
        </w:rPr>
      </w:pPr>
    </w:p>
    <w:tbl>
      <w:tblPr>
        <w:tblW w:w="4821" w:type="dxa"/>
        <w:tblInd w:w="-5" w:type="dxa"/>
        <w:tblLayout w:type="fixed"/>
        <w:tblLook w:val="0000" w:firstRow="0" w:lastRow="0" w:firstColumn="0" w:lastColumn="0" w:noHBand="0" w:noVBand="0"/>
      </w:tblPr>
      <w:tblGrid>
        <w:gridCol w:w="4821"/>
      </w:tblGrid>
      <w:tr w:rsidR="00D1644E" w:rsidRPr="00E47808" w:rsidTr="00C75338">
        <w:tc>
          <w:tcPr>
            <w:tcW w:w="482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20"/>
                <w:lang w:val="es-ES"/>
              </w:rPr>
            </w:pPr>
            <w:r>
              <w:rPr>
                <w:b/>
                <w:sz w:val="20"/>
                <w:szCs w:val="20"/>
                <w:lang w:val="es-ES"/>
              </w:rPr>
              <w:t xml:space="preserve">Nombre o </w:t>
            </w:r>
            <w:r w:rsidRPr="00E47808">
              <w:rPr>
                <w:b/>
                <w:sz w:val="20"/>
                <w:szCs w:val="20"/>
                <w:lang w:val="es-ES"/>
              </w:rPr>
              <w:t>Razón Social de la Empresa:</w:t>
            </w:r>
          </w:p>
        </w:tc>
      </w:tr>
      <w:tr w:rsidR="00D1644E" w:rsidRPr="00E47808" w:rsidTr="00C75338">
        <w:trPr>
          <w:trHeight w:val="145"/>
        </w:trPr>
        <w:tc>
          <w:tcPr>
            <w:tcW w:w="4821"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jc w:val="center"/>
              <w:rPr>
                <w:sz w:val="20"/>
                <w:szCs w:val="20"/>
                <w:lang w:val="es-ES"/>
              </w:rPr>
            </w:pPr>
          </w:p>
        </w:tc>
      </w:tr>
    </w:tbl>
    <w:p w:rsidR="00D1644E" w:rsidRPr="00E47808" w:rsidRDefault="00D1644E" w:rsidP="00D1644E">
      <w:pPr>
        <w:spacing w:after="0" w:line="240" w:lineRule="auto"/>
        <w:ind w:left="360"/>
        <w:rPr>
          <w:sz w:val="20"/>
          <w:szCs w:val="20"/>
          <w:lang w:val="es-ES"/>
        </w:rPr>
      </w:pPr>
    </w:p>
    <w:p w:rsidR="00D1644E" w:rsidRPr="00E47808" w:rsidRDefault="00D1644E" w:rsidP="00D1644E">
      <w:pPr>
        <w:numPr>
          <w:ilvl w:val="0"/>
          <w:numId w:val="29"/>
        </w:numPr>
        <w:spacing w:after="0" w:line="240" w:lineRule="auto"/>
        <w:rPr>
          <w:sz w:val="20"/>
          <w:szCs w:val="20"/>
          <w:lang w:val="es-ES"/>
        </w:rPr>
      </w:pPr>
      <w:r w:rsidRPr="00E47808">
        <w:rPr>
          <w:sz w:val="20"/>
          <w:szCs w:val="20"/>
          <w:lang w:val="es-ES"/>
        </w:rPr>
        <w:t>A la fecha, su empresa o negocio:</w:t>
      </w:r>
    </w:p>
    <w:p w:rsidR="00D1644E" w:rsidRPr="00E47808" w:rsidRDefault="00D1644E" w:rsidP="00D1644E">
      <w:pPr>
        <w:spacing w:after="0" w:line="240" w:lineRule="auto"/>
        <w:ind w:left="360"/>
        <w:rPr>
          <w:sz w:val="20"/>
          <w:szCs w:val="20"/>
          <w:lang w:val="es-ES"/>
        </w:rPr>
      </w:pPr>
    </w:p>
    <w:p w:rsidR="00D1644E" w:rsidRPr="00E47808" w:rsidRDefault="00D1644E" w:rsidP="00D1644E">
      <w:pPr>
        <w:numPr>
          <w:ilvl w:val="0"/>
          <w:numId w:val="30"/>
        </w:numPr>
        <w:spacing w:after="0" w:line="240" w:lineRule="auto"/>
        <w:rPr>
          <w:sz w:val="20"/>
          <w:szCs w:val="20"/>
          <w:lang w:val="es-ES"/>
        </w:rPr>
      </w:pPr>
      <w:r w:rsidRPr="00E47808">
        <w:rPr>
          <w:sz w:val="20"/>
          <w:szCs w:val="20"/>
          <w:lang w:val="es-ES"/>
        </w:rPr>
        <w:t>¿Hizo inicio de actividades en el Servicio de Impuestos Internos (SII)?</w:t>
      </w:r>
    </w:p>
    <w:p w:rsidR="00D1644E" w:rsidRPr="00E47808" w:rsidRDefault="00D1644E" w:rsidP="00D1644E">
      <w:pPr>
        <w:spacing w:after="0" w:line="240" w:lineRule="auto"/>
        <w:ind w:left="317"/>
        <w:rPr>
          <w:sz w:val="20"/>
          <w:szCs w:val="20"/>
          <w:lang w:val="es-ES"/>
        </w:rPr>
      </w:pPr>
    </w:p>
    <w:tbl>
      <w:tblPr>
        <w:tblpPr w:leftFromText="141" w:rightFromText="141" w:vertAnchor="text" w:horzAnchor="margin" w:tblpY="46"/>
        <w:tblW w:w="0" w:type="auto"/>
        <w:tblLayout w:type="fixed"/>
        <w:tblLook w:val="0000" w:firstRow="0" w:lastRow="0" w:firstColumn="0" w:lastColumn="0" w:noHBand="0" w:noVBand="0"/>
      </w:tblPr>
      <w:tblGrid>
        <w:gridCol w:w="1101"/>
        <w:gridCol w:w="488"/>
        <w:gridCol w:w="1143"/>
        <w:gridCol w:w="457"/>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r>
    </w:tbl>
    <w:p w:rsidR="00D1644E" w:rsidRPr="00E47808" w:rsidRDefault="00D1644E" w:rsidP="00D1644E">
      <w:pPr>
        <w:spacing w:after="0" w:line="240" w:lineRule="auto"/>
        <w:ind w:left="317"/>
        <w:rPr>
          <w:sz w:val="20"/>
          <w:szCs w:val="20"/>
          <w:lang w:val="es-ES"/>
        </w:rPr>
      </w:pPr>
    </w:p>
    <w:p w:rsidR="00D1644E" w:rsidRPr="00E47808" w:rsidRDefault="00D1644E" w:rsidP="00D1644E">
      <w:pPr>
        <w:spacing w:after="0" w:line="240" w:lineRule="auto"/>
        <w:ind w:left="317"/>
        <w:rPr>
          <w:sz w:val="20"/>
          <w:szCs w:val="20"/>
          <w:lang w:val="es-ES"/>
        </w:rPr>
      </w:pPr>
    </w:p>
    <w:p w:rsidR="00D1644E" w:rsidRPr="00E47808" w:rsidRDefault="00D1644E" w:rsidP="00D1644E">
      <w:pPr>
        <w:numPr>
          <w:ilvl w:val="0"/>
          <w:numId w:val="30"/>
        </w:numPr>
        <w:spacing w:after="0" w:line="240" w:lineRule="auto"/>
        <w:rPr>
          <w:sz w:val="20"/>
          <w:szCs w:val="20"/>
          <w:lang w:val="es-ES"/>
        </w:rPr>
      </w:pPr>
      <w:r w:rsidRPr="00E47808">
        <w:rPr>
          <w:sz w:val="20"/>
          <w:szCs w:val="20"/>
          <w:lang w:val="es-ES"/>
        </w:rPr>
        <w:t xml:space="preserve">Si hizo inicio de actividades </w:t>
      </w:r>
      <w:r>
        <w:rPr>
          <w:sz w:val="20"/>
          <w:szCs w:val="20"/>
          <w:lang w:val="es-ES"/>
        </w:rPr>
        <w:t>ante el</w:t>
      </w:r>
      <w:r w:rsidRPr="00E47808">
        <w:rPr>
          <w:sz w:val="20"/>
          <w:szCs w:val="20"/>
          <w:lang w:val="es-ES"/>
        </w:rPr>
        <w:t xml:space="preserve"> SII, indique el año: </w:t>
      </w:r>
    </w:p>
    <w:p w:rsidR="00D1644E" w:rsidRPr="00E47808" w:rsidRDefault="00D1644E" w:rsidP="00D1644E">
      <w:pPr>
        <w:spacing w:after="0" w:line="240" w:lineRule="auto"/>
        <w:rPr>
          <w:sz w:val="20"/>
          <w:szCs w:val="20"/>
          <w:lang w:val="es-ES"/>
        </w:rPr>
      </w:pPr>
    </w:p>
    <w:tbl>
      <w:tblPr>
        <w:tblW w:w="4252" w:type="dxa"/>
        <w:tblInd w:w="-5" w:type="dxa"/>
        <w:tblLayout w:type="fixed"/>
        <w:tblLook w:val="0000" w:firstRow="0" w:lastRow="0" w:firstColumn="0" w:lastColumn="0" w:noHBand="0" w:noVBand="0"/>
      </w:tblPr>
      <w:tblGrid>
        <w:gridCol w:w="4252"/>
      </w:tblGrid>
      <w:tr w:rsidR="00D1644E" w:rsidRPr="00E47808" w:rsidTr="00C75338">
        <w:tc>
          <w:tcPr>
            <w:tcW w:w="4252" w:type="dxa"/>
            <w:tcBorders>
              <w:top w:val="single" w:sz="4" w:space="0" w:color="000000"/>
              <w:left w:val="single" w:sz="4" w:space="0" w:color="000000"/>
              <w:bottom w:val="single" w:sz="4" w:space="0" w:color="000000"/>
              <w:right w:val="single" w:sz="4" w:space="0" w:color="000000"/>
            </w:tcBorders>
            <w:shd w:val="clear" w:color="auto" w:fill="D0CECE"/>
          </w:tcPr>
          <w:p w:rsidR="00D1644E" w:rsidRPr="00E47808" w:rsidRDefault="00D1644E" w:rsidP="00C75338">
            <w:pPr>
              <w:spacing w:after="0" w:line="240" w:lineRule="auto"/>
              <w:rPr>
                <w:b/>
                <w:sz w:val="20"/>
                <w:szCs w:val="20"/>
                <w:lang w:val="es-ES"/>
              </w:rPr>
            </w:pPr>
            <w:r w:rsidRPr="00E47808">
              <w:rPr>
                <w:b/>
                <w:sz w:val="20"/>
                <w:szCs w:val="20"/>
                <w:lang w:val="es-ES"/>
              </w:rPr>
              <w:t xml:space="preserve">Año de inicio de actividades SII: </w:t>
            </w:r>
          </w:p>
        </w:tc>
      </w:tr>
      <w:tr w:rsidR="00D1644E" w:rsidRPr="00E47808" w:rsidTr="00C75338">
        <w:trPr>
          <w:trHeight w:val="255"/>
        </w:trPr>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bl>
    <w:p w:rsidR="00D1644E" w:rsidRPr="00E47808" w:rsidRDefault="00D1644E" w:rsidP="00D1644E">
      <w:pPr>
        <w:spacing w:after="0" w:line="240" w:lineRule="auto"/>
        <w:rPr>
          <w:sz w:val="20"/>
          <w:szCs w:val="20"/>
          <w:lang w:val="es-ES"/>
        </w:rPr>
      </w:pPr>
    </w:p>
    <w:p w:rsidR="00D1644E" w:rsidRPr="00E47808" w:rsidRDefault="00D1644E" w:rsidP="00D1644E">
      <w:pPr>
        <w:numPr>
          <w:ilvl w:val="0"/>
          <w:numId w:val="29"/>
        </w:numPr>
        <w:spacing w:after="0" w:line="240" w:lineRule="auto"/>
        <w:rPr>
          <w:sz w:val="20"/>
          <w:szCs w:val="20"/>
          <w:lang w:val="es-ES"/>
        </w:rPr>
      </w:pPr>
      <w:r>
        <w:rPr>
          <w:sz w:val="20"/>
          <w:szCs w:val="20"/>
          <w:lang w:val="es-ES"/>
        </w:rPr>
        <w:t>I</w:t>
      </w:r>
      <w:r w:rsidRPr="00E47808">
        <w:rPr>
          <w:sz w:val="20"/>
          <w:szCs w:val="20"/>
          <w:lang w:val="es-ES"/>
        </w:rPr>
        <w:t>ndique el RUT de la empresa:</w:t>
      </w:r>
    </w:p>
    <w:p w:rsidR="00D1644E" w:rsidRPr="00E47808" w:rsidRDefault="00D1644E" w:rsidP="00D1644E">
      <w:pPr>
        <w:spacing w:after="0" w:line="240" w:lineRule="auto"/>
        <w:ind w:left="360"/>
        <w:rPr>
          <w:sz w:val="20"/>
          <w:szCs w:val="20"/>
          <w:lang w:val="es-ES"/>
        </w:rPr>
      </w:pPr>
    </w:p>
    <w:tbl>
      <w:tblPr>
        <w:tblW w:w="4252" w:type="dxa"/>
        <w:tblInd w:w="-5" w:type="dxa"/>
        <w:tblLayout w:type="fixed"/>
        <w:tblLook w:val="0000" w:firstRow="0" w:lastRow="0" w:firstColumn="0" w:lastColumn="0" w:noHBand="0" w:noVBand="0"/>
      </w:tblPr>
      <w:tblGrid>
        <w:gridCol w:w="4252"/>
      </w:tblGrid>
      <w:tr w:rsidR="00D1644E" w:rsidRPr="00E47808" w:rsidTr="00C75338">
        <w:tc>
          <w:tcPr>
            <w:tcW w:w="4252" w:type="dxa"/>
            <w:tcBorders>
              <w:top w:val="single" w:sz="4" w:space="0" w:color="000000"/>
              <w:left w:val="single" w:sz="4" w:space="0" w:color="000000"/>
              <w:bottom w:val="single" w:sz="4" w:space="0" w:color="000000"/>
              <w:right w:val="single" w:sz="4" w:space="0" w:color="000000"/>
            </w:tcBorders>
            <w:shd w:val="clear" w:color="auto" w:fill="D0CECE"/>
          </w:tcPr>
          <w:p w:rsidR="00D1644E" w:rsidRPr="00E47808" w:rsidRDefault="00D1644E" w:rsidP="00C75338">
            <w:pPr>
              <w:spacing w:after="0" w:line="240" w:lineRule="auto"/>
              <w:rPr>
                <w:b/>
                <w:sz w:val="20"/>
                <w:szCs w:val="20"/>
                <w:lang w:val="es-ES"/>
              </w:rPr>
            </w:pPr>
            <w:r w:rsidRPr="00E47808">
              <w:rPr>
                <w:b/>
                <w:sz w:val="20"/>
                <w:szCs w:val="20"/>
                <w:lang w:val="es-ES"/>
              </w:rPr>
              <w:t xml:space="preserve">RUT de la empresa: </w:t>
            </w:r>
          </w:p>
        </w:tc>
      </w:tr>
      <w:tr w:rsidR="00D1644E" w:rsidRPr="00E47808" w:rsidTr="00C75338">
        <w:trPr>
          <w:trHeight w:val="131"/>
        </w:trPr>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bl>
    <w:p w:rsidR="00D1644E" w:rsidRPr="00E47808" w:rsidRDefault="00D1644E" w:rsidP="00D1644E">
      <w:pPr>
        <w:spacing w:after="0" w:line="240" w:lineRule="auto"/>
        <w:rPr>
          <w:sz w:val="20"/>
          <w:szCs w:val="20"/>
          <w:lang w:val="es-ES"/>
        </w:rPr>
      </w:pPr>
    </w:p>
    <w:p w:rsidR="00D1644E" w:rsidRPr="00E47808" w:rsidRDefault="00D1644E" w:rsidP="00D1644E">
      <w:pPr>
        <w:numPr>
          <w:ilvl w:val="0"/>
          <w:numId w:val="29"/>
        </w:numPr>
        <w:spacing w:after="0" w:line="240" w:lineRule="auto"/>
        <w:ind w:right="-709"/>
        <w:jc w:val="both"/>
        <w:rPr>
          <w:rFonts w:cs="Arial"/>
          <w:sz w:val="20"/>
          <w:szCs w:val="20"/>
          <w:lang w:val="es-ES"/>
        </w:rPr>
      </w:pPr>
      <w:r w:rsidRPr="00E47808">
        <w:rPr>
          <w:rFonts w:cs="Arial"/>
          <w:sz w:val="20"/>
          <w:szCs w:val="20"/>
          <w:lang w:val="es-ES"/>
        </w:rPr>
        <w:t>A continuación marque con una “X” o escriba cuando corresponda, el sector económico en el que mejor se encasilla la actividad principal a la que se dedica la empresa o negocio:</w:t>
      </w:r>
    </w:p>
    <w:p w:rsidR="00D1644E" w:rsidRPr="00E47808" w:rsidRDefault="00D1644E" w:rsidP="00D1644E">
      <w:pPr>
        <w:spacing w:after="0" w:line="240" w:lineRule="auto"/>
        <w:ind w:left="284" w:right="992"/>
        <w:rPr>
          <w:rFonts w:cs="Arial"/>
          <w:b/>
          <w:sz w:val="20"/>
          <w:szCs w:val="20"/>
          <w:lang w:val="es-ES"/>
        </w:rPr>
      </w:pPr>
    </w:p>
    <w:tbl>
      <w:tblPr>
        <w:tblStyle w:val="Tablaconcuadrcula1"/>
        <w:tblW w:w="8926" w:type="dxa"/>
        <w:tblLayout w:type="fixed"/>
        <w:tblLook w:val="04A0" w:firstRow="1" w:lastRow="0" w:firstColumn="1" w:lastColumn="0" w:noHBand="0" w:noVBand="1"/>
      </w:tblPr>
      <w:tblGrid>
        <w:gridCol w:w="567"/>
        <w:gridCol w:w="7366"/>
        <w:gridCol w:w="993"/>
      </w:tblGrid>
      <w:tr w:rsidR="00D1644E" w:rsidRPr="00E47808" w:rsidTr="00C75338">
        <w:tc>
          <w:tcPr>
            <w:tcW w:w="567" w:type="dxa"/>
          </w:tcPr>
          <w:p w:rsidR="00D1644E" w:rsidRPr="00E47808" w:rsidRDefault="00D1644E" w:rsidP="00C75338">
            <w:pPr>
              <w:spacing w:before="40" w:after="40"/>
              <w:rPr>
                <w:rFonts w:cs="Arial"/>
                <w:sz w:val="20"/>
                <w:lang w:val="es-ES"/>
              </w:rPr>
            </w:pPr>
          </w:p>
        </w:tc>
        <w:tc>
          <w:tcPr>
            <w:tcW w:w="7366" w:type="dxa"/>
            <w:shd w:val="clear" w:color="auto" w:fill="D0CECE"/>
          </w:tcPr>
          <w:p w:rsidR="00D1644E" w:rsidRPr="00E47808" w:rsidRDefault="00D1644E" w:rsidP="00C75338">
            <w:pPr>
              <w:spacing w:before="40" w:after="40"/>
              <w:jc w:val="center"/>
              <w:rPr>
                <w:rFonts w:cs="Arial"/>
                <w:b/>
                <w:sz w:val="20"/>
                <w:lang w:val="es-ES"/>
              </w:rPr>
            </w:pPr>
            <w:r w:rsidRPr="00E47808">
              <w:rPr>
                <w:rFonts w:cs="Arial"/>
                <w:b/>
                <w:sz w:val="20"/>
                <w:lang w:val="es-ES"/>
              </w:rPr>
              <w:t>Sector económico</w:t>
            </w:r>
          </w:p>
        </w:tc>
        <w:tc>
          <w:tcPr>
            <w:tcW w:w="993" w:type="dxa"/>
            <w:shd w:val="clear" w:color="auto" w:fill="D0CECE"/>
          </w:tcPr>
          <w:p w:rsidR="00D1644E" w:rsidRPr="00E47808" w:rsidRDefault="00D1644E" w:rsidP="00C75338">
            <w:pPr>
              <w:spacing w:after="0" w:line="240" w:lineRule="auto"/>
              <w:jc w:val="center"/>
              <w:rPr>
                <w:sz w:val="20"/>
                <w:szCs w:val="20"/>
                <w:lang w:val="es-ES"/>
              </w:rPr>
            </w:pPr>
            <w:r w:rsidRPr="00E47808">
              <w:rPr>
                <w:sz w:val="20"/>
                <w:szCs w:val="20"/>
                <w:lang w:val="es-ES"/>
              </w:rPr>
              <w:t>Marque con X</w:t>
            </w: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Agricultura, silvicultura, ganadería y caza.</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2.</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Pesca y Acuicultura</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3.</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Explotación de minas y canteras</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4.</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 xml:space="preserve"> Industrias manufactureras</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5.</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Suministro de electricidad, gas, agua, vapor y aire acondicionado</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6.</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Construcción</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7.</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Comercio al por mayor y al por menor; reparación de los vehículos de motor y de las motocicletas</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8.</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Hoteles y Restaurantes</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9.</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 xml:space="preserve">Transporte, almacenamiento y comunicaciones </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10.</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Intermediación financiera y de seguros.</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11.</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Actividades inmobiliarias, empresariales y de alquiler</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12.</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Administración pública y defensa; planes de seguridad social de afiliación obligatoria</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13.</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Enseñanza</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14.</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Servicios sociales y relacionados con la salud humana.</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15.</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Otras actividades de servicios comunitarios, sociales Y personales</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16.</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Actividades de los hogares en calidad de empleadores, actividades indiferenciadas de producción de bienes y servicios de los hogares para uso propio.</w:t>
            </w:r>
          </w:p>
        </w:tc>
        <w:tc>
          <w:tcPr>
            <w:tcW w:w="993" w:type="dxa"/>
          </w:tcPr>
          <w:p w:rsidR="00D1644E" w:rsidRPr="00E47808" w:rsidRDefault="00D1644E" w:rsidP="00C75338">
            <w:pPr>
              <w:spacing w:before="20" w:after="20"/>
              <w:rPr>
                <w:rFonts w:cs="Arial"/>
                <w:lang w:val="es-ES"/>
              </w:rPr>
            </w:pPr>
          </w:p>
        </w:tc>
      </w:tr>
      <w:tr w:rsidR="00D1644E" w:rsidRPr="00E47808" w:rsidTr="00C75338">
        <w:tc>
          <w:tcPr>
            <w:tcW w:w="567" w:type="dxa"/>
            <w:vAlign w:val="center"/>
          </w:tcPr>
          <w:p w:rsidR="00D1644E" w:rsidRPr="00E47808" w:rsidRDefault="00D1644E" w:rsidP="00C75338">
            <w:pPr>
              <w:spacing w:before="40" w:after="40"/>
              <w:jc w:val="center"/>
              <w:rPr>
                <w:rFonts w:cs="Arial"/>
                <w:sz w:val="20"/>
                <w:lang w:val="es-ES"/>
              </w:rPr>
            </w:pPr>
            <w:r w:rsidRPr="00E47808">
              <w:rPr>
                <w:rFonts w:cs="Arial"/>
                <w:sz w:val="20"/>
                <w:lang w:val="es-ES"/>
              </w:rPr>
              <w:t>17.</w:t>
            </w:r>
          </w:p>
        </w:tc>
        <w:tc>
          <w:tcPr>
            <w:tcW w:w="7366" w:type="dxa"/>
          </w:tcPr>
          <w:p w:rsidR="00D1644E" w:rsidRPr="00E47808" w:rsidRDefault="00D1644E" w:rsidP="00C75338">
            <w:pPr>
              <w:spacing w:before="40" w:after="40"/>
              <w:rPr>
                <w:rFonts w:cs="Arial"/>
                <w:sz w:val="20"/>
                <w:lang w:val="es-ES"/>
              </w:rPr>
            </w:pPr>
            <w:r w:rsidRPr="00E47808">
              <w:rPr>
                <w:rFonts w:cs="Arial"/>
                <w:sz w:val="20"/>
                <w:lang w:val="es-ES"/>
              </w:rPr>
              <w:t>Actividades de organizaciones y órganos extraterritoriales</w:t>
            </w:r>
          </w:p>
        </w:tc>
        <w:tc>
          <w:tcPr>
            <w:tcW w:w="993" w:type="dxa"/>
          </w:tcPr>
          <w:p w:rsidR="00D1644E" w:rsidRPr="00E47808" w:rsidRDefault="00D1644E" w:rsidP="00C75338">
            <w:pPr>
              <w:spacing w:before="20" w:after="20"/>
              <w:rPr>
                <w:rFonts w:cs="Arial"/>
                <w:lang w:val="es-ES"/>
              </w:rPr>
            </w:pPr>
          </w:p>
        </w:tc>
      </w:tr>
    </w:tbl>
    <w:p w:rsidR="00D1644E" w:rsidRDefault="00D1644E" w:rsidP="00D1644E">
      <w:pPr>
        <w:spacing w:after="160" w:line="259" w:lineRule="auto"/>
        <w:rPr>
          <w:sz w:val="20"/>
          <w:szCs w:val="20"/>
          <w:lang w:val="es-ES"/>
        </w:rPr>
      </w:pPr>
    </w:p>
    <w:p w:rsidR="00D1644E" w:rsidRDefault="00D1644E" w:rsidP="00D1644E">
      <w:pPr>
        <w:spacing w:after="160" w:line="259" w:lineRule="auto"/>
        <w:rPr>
          <w:sz w:val="20"/>
          <w:szCs w:val="20"/>
          <w:lang w:val="es-ES"/>
        </w:rPr>
      </w:pPr>
    </w:p>
    <w:p w:rsidR="00D1644E" w:rsidRDefault="00D1644E" w:rsidP="00D1644E">
      <w:pPr>
        <w:spacing w:after="160" w:line="259" w:lineRule="auto"/>
        <w:rPr>
          <w:sz w:val="20"/>
          <w:szCs w:val="20"/>
          <w:lang w:val="es-ES"/>
        </w:rPr>
      </w:pPr>
    </w:p>
    <w:p w:rsidR="00D1644E" w:rsidRDefault="00D1644E" w:rsidP="00D1644E">
      <w:pPr>
        <w:spacing w:after="160" w:line="259" w:lineRule="auto"/>
        <w:rPr>
          <w:sz w:val="20"/>
          <w:szCs w:val="20"/>
          <w:lang w:val="es-ES"/>
        </w:rPr>
      </w:pPr>
    </w:p>
    <w:p w:rsidR="00D1644E" w:rsidRDefault="00D1644E" w:rsidP="00D1644E">
      <w:pPr>
        <w:spacing w:after="160" w:line="259" w:lineRule="auto"/>
        <w:rPr>
          <w:sz w:val="20"/>
          <w:szCs w:val="20"/>
          <w:lang w:val="es-ES"/>
        </w:rPr>
      </w:pPr>
    </w:p>
    <w:p w:rsidR="00D1644E" w:rsidRPr="00E47808" w:rsidRDefault="00D1644E" w:rsidP="00D1644E">
      <w:pPr>
        <w:numPr>
          <w:ilvl w:val="0"/>
          <w:numId w:val="27"/>
        </w:numPr>
        <w:spacing w:after="0" w:line="240" w:lineRule="auto"/>
        <w:ind w:left="360"/>
        <w:rPr>
          <w:b/>
          <w:sz w:val="20"/>
          <w:szCs w:val="20"/>
          <w:lang w:val="es-ES"/>
        </w:rPr>
      </w:pPr>
      <w:r w:rsidRPr="00E47808">
        <w:rPr>
          <w:b/>
          <w:sz w:val="20"/>
          <w:szCs w:val="20"/>
          <w:lang w:val="es-ES"/>
        </w:rPr>
        <w:lastRenderedPageBreak/>
        <w:t>ANTECEDENTES DE VENTAS Y EXPORTACIONES DE LA EMPRESA</w:t>
      </w:r>
    </w:p>
    <w:p w:rsidR="00D1644E" w:rsidRPr="00E47808" w:rsidRDefault="00D1644E" w:rsidP="00D1644E">
      <w:pPr>
        <w:spacing w:after="0" w:line="240" w:lineRule="auto"/>
        <w:ind w:left="360"/>
        <w:rPr>
          <w:b/>
          <w:sz w:val="20"/>
          <w:szCs w:val="20"/>
          <w:lang w:val="es-ES"/>
        </w:rPr>
      </w:pPr>
    </w:p>
    <w:p w:rsidR="00D1644E" w:rsidRPr="00E47808" w:rsidRDefault="00D1644E" w:rsidP="00D1644E">
      <w:pPr>
        <w:numPr>
          <w:ilvl w:val="0"/>
          <w:numId w:val="31"/>
        </w:numPr>
        <w:spacing w:after="0" w:line="240" w:lineRule="auto"/>
        <w:ind w:right="-426"/>
        <w:rPr>
          <w:sz w:val="20"/>
          <w:szCs w:val="20"/>
          <w:lang w:val="es-ES"/>
        </w:rPr>
      </w:pPr>
      <w:r w:rsidRPr="00E47808">
        <w:rPr>
          <w:sz w:val="20"/>
          <w:szCs w:val="20"/>
          <w:lang w:val="es-ES"/>
        </w:rPr>
        <w:t xml:space="preserve">Indique el monto total de ventas del año anterior, acumuladas al 31 de diciembre del año anterior (valor en Pesos chilenos). </w:t>
      </w:r>
    </w:p>
    <w:p w:rsidR="00D1644E" w:rsidRPr="00E47808" w:rsidRDefault="00D1644E" w:rsidP="00D1644E">
      <w:pPr>
        <w:spacing w:after="0" w:line="240" w:lineRule="auto"/>
        <w:rPr>
          <w:b/>
          <w:sz w:val="20"/>
          <w:szCs w:val="20"/>
          <w:lang w:val="es-ES"/>
        </w:rPr>
      </w:pPr>
    </w:p>
    <w:tbl>
      <w:tblPr>
        <w:tblW w:w="804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2840"/>
        <w:gridCol w:w="2536"/>
      </w:tblGrid>
      <w:tr w:rsidR="00D1644E" w:rsidRPr="00E47808" w:rsidTr="00C75338">
        <w:trPr>
          <w:trHeight w:val="302"/>
        </w:trPr>
        <w:tc>
          <w:tcPr>
            <w:tcW w:w="2664" w:type="dxa"/>
            <w:tcBorders>
              <w:top w:val="nil"/>
              <w:left w:val="nil"/>
              <w:bottom w:val="single" w:sz="4" w:space="0" w:color="auto"/>
              <w:right w:val="single" w:sz="4" w:space="0" w:color="auto"/>
            </w:tcBorders>
          </w:tcPr>
          <w:p w:rsidR="00D1644E" w:rsidRPr="00E47808" w:rsidRDefault="00D1644E" w:rsidP="00C75338">
            <w:pPr>
              <w:spacing w:after="0" w:line="240" w:lineRule="auto"/>
              <w:rPr>
                <w:b/>
                <w:sz w:val="20"/>
                <w:szCs w:val="20"/>
                <w:lang w:val="es-ES"/>
              </w:rPr>
            </w:pPr>
          </w:p>
        </w:tc>
        <w:tc>
          <w:tcPr>
            <w:tcW w:w="2840" w:type="dxa"/>
            <w:tcBorders>
              <w:top w:val="single" w:sz="4" w:space="0" w:color="auto"/>
              <w:left w:val="single" w:sz="4" w:space="0" w:color="auto"/>
              <w:bottom w:val="single" w:sz="4" w:space="0" w:color="auto"/>
              <w:right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UNIDAD DE REFERENCIA</w:t>
            </w:r>
          </w:p>
        </w:tc>
        <w:tc>
          <w:tcPr>
            <w:tcW w:w="2536" w:type="dxa"/>
            <w:tcBorders>
              <w:left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VENTAS DEL AÑO ANTERIOR (ACUMULADAS AL 31 DE DICIEMBRE DEL AÑO ANTERIOR)</w:t>
            </w:r>
          </w:p>
        </w:tc>
      </w:tr>
      <w:tr w:rsidR="00D1644E" w:rsidRPr="00E47808" w:rsidTr="00C75338">
        <w:trPr>
          <w:trHeight w:val="122"/>
        </w:trPr>
        <w:tc>
          <w:tcPr>
            <w:tcW w:w="2664" w:type="dxa"/>
            <w:tcBorders>
              <w:top w:val="single" w:sz="4" w:space="0" w:color="auto"/>
            </w:tcBorders>
            <w:shd w:val="clear" w:color="auto" w:fill="D0CECE"/>
          </w:tcPr>
          <w:p w:rsidR="00D1644E" w:rsidRPr="00E47808" w:rsidRDefault="00D1644E" w:rsidP="00C75338">
            <w:pPr>
              <w:spacing w:after="0" w:line="240" w:lineRule="auto"/>
              <w:rPr>
                <w:b/>
                <w:sz w:val="20"/>
                <w:szCs w:val="20"/>
                <w:lang w:val="es-ES"/>
              </w:rPr>
            </w:pPr>
            <w:r w:rsidRPr="00E47808">
              <w:rPr>
                <w:b/>
                <w:sz w:val="20"/>
                <w:szCs w:val="20"/>
                <w:lang w:val="es-ES"/>
              </w:rPr>
              <w:t>Ventas del año anterior, acumuladas al 31 de diciembre del año anterior</w:t>
            </w:r>
          </w:p>
        </w:tc>
        <w:tc>
          <w:tcPr>
            <w:tcW w:w="2840" w:type="dxa"/>
            <w:tcBorders>
              <w:top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Monto en Pesos ($)</w:t>
            </w:r>
          </w:p>
        </w:tc>
        <w:tc>
          <w:tcPr>
            <w:tcW w:w="2536" w:type="dxa"/>
          </w:tcPr>
          <w:p w:rsidR="00D1644E" w:rsidRPr="00E47808" w:rsidRDefault="00D1644E" w:rsidP="00C75338">
            <w:pPr>
              <w:spacing w:after="0" w:line="240" w:lineRule="auto"/>
              <w:rPr>
                <w:b/>
                <w:sz w:val="20"/>
                <w:szCs w:val="20"/>
                <w:lang w:val="es-ES"/>
              </w:rPr>
            </w:pPr>
          </w:p>
        </w:tc>
      </w:tr>
    </w:tbl>
    <w:p w:rsidR="00D1644E" w:rsidRPr="00E47808" w:rsidRDefault="00D1644E" w:rsidP="00D1644E">
      <w:pPr>
        <w:spacing w:after="0" w:line="240" w:lineRule="auto"/>
        <w:ind w:left="-284"/>
        <w:rPr>
          <w:b/>
          <w:caps/>
          <w:sz w:val="20"/>
          <w:szCs w:val="20"/>
          <w:lang w:val="es-ES"/>
        </w:rPr>
      </w:pPr>
    </w:p>
    <w:p w:rsidR="00D1644E" w:rsidRPr="00E47808" w:rsidRDefault="00D1644E" w:rsidP="00D1644E">
      <w:pPr>
        <w:numPr>
          <w:ilvl w:val="0"/>
          <w:numId w:val="31"/>
        </w:numPr>
        <w:spacing w:after="0" w:line="240" w:lineRule="auto"/>
        <w:ind w:right="-426"/>
        <w:rPr>
          <w:sz w:val="20"/>
          <w:szCs w:val="20"/>
          <w:lang w:val="es-ES"/>
        </w:rPr>
      </w:pPr>
      <w:r w:rsidRPr="00E47808">
        <w:rPr>
          <w:sz w:val="20"/>
          <w:szCs w:val="20"/>
          <w:lang w:val="es-ES"/>
        </w:rPr>
        <w:t>Durante el año anterior, ¿su empresa o negocio realizó exportaciones desde Chile al exterior?  (Marque con X una alternativa)</w:t>
      </w:r>
    </w:p>
    <w:p w:rsidR="00D1644E" w:rsidRPr="00E47808" w:rsidRDefault="00D1644E" w:rsidP="00D1644E">
      <w:pPr>
        <w:spacing w:after="0" w:line="240" w:lineRule="auto"/>
        <w:ind w:left="76"/>
        <w:rPr>
          <w:sz w:val="20"/>
          <w:szCs w:val="20"/>
          <w:lang w:val="es-ES"/>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r w:rsidRPr="00E47808">
              <w:rPr>
                <w:sz w:val="20"/>
                <w:szCs w:val="20"/>
                <w:lang w:val="es-ES"/>
              </w:rPr>
              <w:t>Si su respuesta fue NO, continúe con la pregunta N°4.</w:t>
            </w:r>
          </w:p>
        </w:tc>
      </w:tr>
    </w:tbl>
    <w:p w:rsidR="00D1644E" w:rsidRPr="00E47808" w:rsidRDefault="00D1644E" w:rsidP="00D1644E">
      <w:pPr>
        <w:spacing w:after="0" w:line="240" w:lineRule="auto"/>
        <w:ind w:left="76"/>
        <w:rPr>
          <w:sz w:val="20"/>
          <w:szCs w:val="20"/>
          <w:lang w:val="es-ES"/>
        </w:rPr>
      </w:pPr>
    </w:p>
    <w:p w:rsidR="00D1644E" w:rsidRPr="00E47808" w:rsidRDefault="00D1644E" w:rsidP="00D1644E">
      <w:pPr>
        <w:numPr>
          <w:ilvl w:val="0"/>
          <w:numId w:val="31"/>
        </w:numPr>
        <w:spacing w:after="0" w:line="240" w:lineRule="auto"/>
        <w:jc w:val="both"/>
        <w:rPr>
          <w:rFonts w:cs="Arial"/>
          <w:sz w:val="20"/>
          <w:szCs w:val="20"/>
          <w:lang w:val="es-ES"/>
        </w:rPr>
      </w:pPr>
      <w:r w:rsidRPr="00E47808">
        <w:rPr>
          <w:rFonts w:cs="Arial"/>
          <w:sz w:val="20"/>
          <w:szCs w:val="20"/>
          <w:lang w:val="es-ES"/>
        </w:rPr>
        <w:t>Si ha realizado exportaciones, indique el monto de las exportaciones del año anterior, acumuladas al 31 de diciembre del año anterior (en pesos, valor FOB, es decir, valor de una mercancía de exportación cuando está embarcada en la nave, antes de salir hacia su destino).</w:t>
      </w:r>
    </w:p>
    <w:p w:rsidR="00D1644E" w:rsidRPr="00E47808" w:rsidRDefault="00D1644E" w:rsidP="00D1644E">
      <w:pPr>
        <w:spacing w:after="0" w:line="240" w:lineRule="auto"/>
        <w:rPr>
          <w:b/>
          <w:sz w:val="20"/>
          <w:szCs w:val="20"/>
          <w:lang w:val="es-ES"/>
        </w:rPr>
      </w:pPr>
    </w:p>
    <w:tbl>
      <w:tblPr>
        <w:tblW w:w="805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2957"/>
        <w:gridCol w:w="2536"/>
      </w:tblGrid>
      <w:tr w:rsidR="00D1644E" w:rsidRPr="00E47808" w:rsidTr="00C75338">
        <w:trPr>
          <w:trHeight w:val="302"/>
        </w:trPr>
        <w:tc>
          <w:tcPr>
            <w:tcW w:w="2557" w:type="dxa"/>
            <w:tcBorders>
              <w:top w:val="nil"/>
              <w:left w:val="nil"/>
              <w:bottom w:val="single" w:sz="4" w:space="0" w:color="auto"/>
              <w:right w:val="single" w:sz="4" w:space="0" w:color="auto"/>
            </w:tcBorders>
          </w:tcPr>
          <w:p w:rsidR="00D1644E" w:rsidRPr="00E47808" w:rsidRDefault="00D1644E" w:rsidP="00C75338">
            <w:pPr>
              <w:spacing w:after="0" w:line="240" w:lineRule="auto"/>
              <w:rPr>
                <w:b/>
                <w:sz w:val="20"/>
                <w:szCs w:val="20"/>
                <w:lang w:val="es-ES"/>
              </w:rPr>
            </w:pPr>
          </w:p>
        </w:tc>
        <w:tc>
          <w:tcPr>
            <w:tcW w:w="2957" w:type="dxa"/>
            <w:tcBorders>
              <w:top w:val="single" w:sz="4" w:space="0" w:color="auto"/>
              <w:left w:val="single" w:sz="4" w:space="0" w:color="auto"/>
              <w:bottom w:val="single" w:sz="4" w:space="0" w:color="auto"/>
              <w:right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UNIDAD DE REFERENCIA</w:t>
            </w:r>
          </w:p>
        </w:tc>
        <w:tc>
          <w:tcPr>
            <w:tcW w:w="2536" w:type="dxa"/>
            <w:tcBorders>
              <w:left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MONTO TOTAL DEL AÑO ANTERIOR (ACUMULADAS AL 31 DE DICIMEBRE DEL AÑO ANTERIOR)</w:t>
            </w:r>
          </w:p>
        </w:tc>
      </w:tr>
      <w:tr w:rsidR="00D1644E" w:rsidRPr="00E47808" w:rsidTr="00C75338">
        <w:trPr>
          <w:trHeight w:val="220"/>
        </w:trPr>
        <w:tc>
          <w:tcPr>
            <w:tcW w:w="2557" w:type="dxa"/>
            <w:shd w:val="clear" w:color="auto" w:fill="D0CECE"/>
          </w:tcPr>
          <w:p w:rsidR="00D1644E" w:rsidRPr="00E47808" w:rsidRDefault="00D1644E" w:rsidP="00C75338">
            <w:pPr>
              <w:spacing w:after="0" w:line="240" w:lineRule="auto"/>
              <w:rPr>
                <w:b/>
                <w:sz w:val="20"/>
                <w:szCs w:val="20"/>
                <w:lang w:val="es-ES"/>
              </w:rPr>
            </w:pPr>
            <w:r w:rsidRPr="00E47808">
              <w:rPr>
                <w:b/>
                <w:sz w:val="20"/>
                <w:szCs w:val="20"/>
                <w:lang w:val="es-ES"/>
              </w:rPr>
              <w:t>Exportaciones del año anterior, acumuladas al 31 de diciembre del año anterior.</w:t>
            </w:r>
          </w:p>
        </w:tc>
        <w:tc>
          <w:tcPr>
            <w:tcW w:w="2957" w:type="dxa"/>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Monto en Pesos (Valor FOB)</w:t>
            </w:r>
          </w:p>
        </w:tc>
        <w:tc>
          <w:tcPr>
            <w:tcW w:w="2536" w:type="dxa"/>
          </w:tcPr>
          <w:p w:rsidR="00D1644E" w:rsidRPr="00E47808" w:rsidRDefault="00D1644E" w:rsidP="00C75338">
            <w:pPr>
              <w:spacing w:after="0" w:line="240" w:lineRule="auto"/>
              <w:rPr>
                <w:b/>
                <w:sz w:val="20"/>
                <w:szCs w:val="20"/>
                <w:lang w:val="es-ES"/>
              </w:rPr>
            </w:pPr>
          </w:p>
        </w:tc>
      </w:tr>
    </w:tbl>
    <w:p w:rsidR="00D1644E" w:rsidRPr="00E47808" w:rsidRDefault="00D1644E" w:rsidP="00D1644E">
      <w:pPr>
        <w:suppressAutoHyphens/>
        <w:spacing w:after="0" w:line="240" w:lineRule="auto"/>
        <w:ind w:left="76"/>
        <w:rPr>
          <w:sz w:val="20"/>
          <w:szCs w:val="20"/>
          <w:lang w:val="es-ES"/>
        </w:rPr>
      </w:pPr>
    </w:p>
    <w:p w:rsidR="00D1644E" w:rsidRPr="00E47808" w:rsidRDefault="00D1644E" w:rsidP="00D1644E">
      <w:pPr>
        <w:suppressAutoHyphens/>
        <w:spacing w:after="0" w:line="240" w:lineRule="auto"/>
        <w:rPr>
          <w:sz w:val="20"/>
          <w:szCs w:val="20"/>
          <w:lang w:val="es-ES"/>
        </w:rPr>
      </w:pPr>
      <w:r w:rsidRPr="00E47808">
        <w:rPr>
          <w:sz w:val="20"/>
          <w:szCs w:val="20"/>
          <w:lang w:val="es-ES"/>
        </w:rPr>
        <w:t xml:space="preserve">Además, indique el(los) país(es) de destino, montos en </w:t>
      </w:r>
      <w:r>
        <w:rPr>
          <w:sz w:val="20"/>
          <w:szCs w:val="20"/>
          <w:lang w:val="es-ES"/>
        </w:rPr>
        <w:t>p</w:t>
      </w:r>
      <w:r w:rsidRPr="00E47808">
        <w:rPr>
          <w:sz w:val="20"/>
          <w:szCs w:val="20"/>
          <w:lang w:val="es-ES"/>
        </w:rPr>
        <w:t xml:space="preserve">esos y porcentaje de sus ventas. </w:t>
      </w:r>
    </w:p>
    <w:p w:rsidR="00D1644E" w:rsidRPr="00E47808" w:rsidRDefault="00D1644E" w:rsidP="00D1644E">
      <w:pPr>
        <w:spacing w:after="0" w:line="240" w:lineRule="auto"/>
        <w:rPr>
          <w:sz w:val="20"/>
          <w:szCs w:val="20"/>
          <w:lang w:val="es-ES"/>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3260"/>
      </w:tblGrid>
      <w:tr w:rsidR="00D1644E" w:rsidRPr="00E47808" w:rsidTr="00C75338">
        <w:tc>
          <w:tcPr>
            <w:tcW w:w="2547" w:type="dxa"/>
            <w:shd w:val="clear" w:color="auto" w:fill="D9D9D9"/>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País(es) de Exportación</w:t>
            </w:r>
          </w:p>
        </w:tc>
        <w:tc>
          <w:tcPr>
            <w:tcW w:w="2268" w:type="dxa"/>
            <w:shd w:val="clear" w:color="auto" w:fill="D9D9D9"/>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Monto (Valor FOB)</w:t>
            </w:r>
          </w:p>
        </w:tc>
        <w:tc>
          <w:tcPr>
            <w:tcW w:w="3260" w:type="dxa"/>
            <w:shd w:val="clear" w:color="auto" w:fill="D9D9D9"/>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 P</w:t>
            </w:r>
            <w:r w:rsidRPr="00E47808">
              <w:rPr>
                <w:b/>
                <w:sz w:val="20"/>
                <w:szCs w:val="18"/>
                <w:lang w:val="es-ES"/>
              </w:rPr>
              <w:t xml:space="preserve">orcentaje aproximado del total de ventas </w:t>
            </w:r>
          </w:p>
        </w:tc>
      </w:tr>
      <w:tr w:rsidR="00D1644E" w:rsidRPr="00E47808" w:rsidTr="00C75338">
        <w:tc>
          <w:tcPr>
            <w:tcW w:w="2547" w:type="dxa"/>
            <w:shd w:val="clear" w:color="auto" w:fill="auto"/>
          </w:tcPr>
          <w:p w:rsidR="00D1644E" w:rsidRPr="00E47808" w:rsidRDefault="00D1644E" w:rsidP="00C75338">
            <w:pPr>
              <w:spacing w:after="0" w:line="240" w:lineRule="auto"/>
              <w:rPr>
                <w:sz w:val="20"/>
                <w:szCs w:val="20"/>
                <w:lang w:val="es-ES"/>
              </w:rPr>
            </w:pPr>
          </w:p>
        </w:tc>
        <w:tc>
          <w:tcPr>
            <w:tcW w:w="2268" w:type="dxa"/>
            <w:shd w:val="clear" w:color="auto" w:fill="auto"/>
          </w:tcPr>
          <w:p w:rsidR="00D1644E" w:rsidRPr="00E47808" w:rsidRDefault="00D1644E" w:rsidP="00C75338">
            <w:pPr>
              <w:spacing w:after="0" w:line="240" w:lineRule="auto"/>
              <w:rPr>
                <w:sz w:val="20"/>
                <w:szCs w:val="20"/>
                <w:lang w:val="es-ES"/>
              </w:rPr>
            </w:pPr>
          </w:p>
        </w:tc>
        <w:tc>
          <w:tcPr>
            <w:tcW w:w="3260" w:type="dxa"/>
            <w:shd w:val="clear" w:color="auto" w:fill="auto"/>
          </w:tcPr>
          <w:p w:rsidR="00D1644E" w:rsidRPr="00E47808" w:rsidRDefault="00D1644E" w:rsidP="00C75338">
            <w:pPr>
              <w:spacing w:after="0" w:line="240" w:lineRule="auto"/>
              <w:rPr>
                <w:sz w:val="20"/>
                <w:szCs w:val="20"/>
                <w:lang w:val="es-ES"/>
              </w:rPr>
            </w:pPr>
          </w:p>
        </w:tc>
      </w:tr>
      <w:tr w:rsidR="00D1644E" w:rsidRPr="00E47808" w:rsidTr="00C75338">
        <w:tc>
          <w:tcPr>
            <w:tcW w:w="2547" w:type="dxa"/>
            <w:shd w:val="clear" w:color="auto" w:fill="auto"/>
          </w:tcPr>
          <w:p w:rsidR="00D1644E" w:rsidRPr="00E47808" w:rsidRDefault="00D1644E" w:rsidP="00C75338">
            <w:pPr>
              <w:spacing w:after="0" w:line="240" w:lineRule="auto"/>
              <w:rPr>
                <w:sz w:val="20"/>
                <w:szCs w:val="20"/>
                <w:lang w:val="es-ES"/>
              </w:rPr>
            </w:pPr>
          </w:p>
        </w:tc>
        <w:tc>
          <w:tcPr>
            <w:tcW w:w="2268" w:type="dxa"/>
            <w:shd w:val="clear" w:color="auto" w:fill="auto"/>
          </w:tcPr>
          <w:p w:rsidR="00D1644E" w:rsidRPr="00E47808" w:rsidRDefault="00D1644E" w:rsidP="00C75338">
            <w:pPr>
              <w:spacing w:after="0" w:line="240" w:lineRule="auto"/>
              <w:rPr>
                <w:sz w:val="20"/>
                <w:szCs w:val="20"/>
                <w:lang w:val="es-ES"/>
              </w:rPr>
            </w:pPr>
          </w:p>
        </w:tc>
        <w:tc>
          <w:tcPr>
            <w:tcW w:w="3260" w:type="dxa"/>
            <w:shd w:val="clear" w:color="auto" w:fill="auto"/>
          </w:tcPr>
          <w:p w:rsidR="00D1644E" w:rsidRPr="00E47808" w:rsidRDefault="00D1644E" w:rsidP="00C75338">
            <w:pPr>
              <w:spacing w:after="0" w:line="240" w:lineRule="auto"/>
              <w:rPr>
                <w:sz w:val="20"/>
                <w:szCs w:val="20"/>
                <w:lang w:val="es-ES"/>
              </w:rPr>
            </w:pPr>
          </w:p>
        </w:tc>
      </w:tr>
      <w:tr w:rsidR="00D1644E" w:rsidRPr="00E47808" w:rsidTr="00C75338">
        <w:tc>
          <w:tcPr>
            <w:tcW w:w="2547" w:type="dxa"/>
            <w:shd w:val="clear" w:color="auto" w:fill="auto"/>
          </w:tcPr>
          <w:p w:rsidR="00D1644E" w:rsidRPr="00E47808" w:rsidRDefault="00D1644E" w:rsidP="00C75338">
            <w:pPr>
              <w:spacing w:after="0" w:line="240" w:lineRule="auto"/>
              <w:rPr>
                <w:sz w:val="20"/>
                <w:szCs w:val="20"/>
                <w:lang w:val="es-ES"/>
              </w:rPr>
            </w:pPr>
          </w:p>
        </w:tc>
        <w:tc>
          <w:tcPr>
            <w:tcW w:w="2268" w:type="dxa"/>
            <w:shd w:val="clear" w:color="auto" w:fill="auto"/>
          </w:tcPr>
          <w:p w:rsidR="00D1644E" w:rsidRPr="00E47808" w:rsidRDefault="00D1644E" w:rsidP="00C75338">
            <w:pPr>
              <w:spacing w:after="0" w:line="240" w:lineRule="auto"/>
              <w:rPr>
                <w:sz w:val="20"/>
                <w:szCs w:val="20"/>
                <w:lang w:val="es-ES"/>
              </w:rPr>
            </w:pPr>
          </w:p>
        </w:tc>
        <w:tc>
          <w:tcPr>
            <w:tcW w:w="3260" w:type="dxa"/>
            <w:shd w:val="clear" w:color="auto" w:fill="auto"/>
          </w:tcPr>
          <w:p w:rsidR="00D1644E" w:rsidRPr="00E47808" w:rsidRDefault="00D1644E" w:rsidP="00C75338">
            <w:pPr>
              <w:spacing w:after="0" w:line="240" w:lineRule="auto"/>
              <w:rPr>
                <w:sz w:val="20"/>
                <w:szCs w:val="20"/>
                <w:lang w:val="es-ES"/>
              </w:rPr>
            </w:pPr>
          </w:p>
        </w:tc>
      </w:tr>
    </w:tbl>
    <w:p w:rsidR="00D1644E" w:rsidRPr="00E47808" w:rsidRDefault="00D1644E" w:rsidP="00D1644E">
      <w:pPr>
        <w:spacing w:after="0" w:line="240" w:lineRule="auto"/>
        <w:ind w:left="-284"/>
        <w:rPr>
          <w:b/>
          <w:caps/>
          <w:sz w:val="20"/>
          <w:szCs w:val="20"/>
          <w:lang w:val="es-ES"/>
        </w:rPr>
      </w:pPr>
    </w:p>
    <w:p w:rsidR="00D1644E" w:rsidRPr="00E47808" w:rsidRDefault="00D1644E" w:rsidP="00D1644E">
      <w:pPr>
        <w:numPr>
          <w:ilvl w:val="0"/>
          <w:numId w:val="31"/>
        </w:numPr>
        <w:spacing w:after="160" w:line="259" w:lineRule="auto"/>
        <w:jc w:val="both"/>
        <w:rPr>
          <w:sz w:val="20"/>
          <w:szCs w:val="20"/>
          <w:lang w:val="es-ES"/>
        </w:rPr>
      </w:pPr>
      <w:r w:rsidRPr="00E47808">
        <w:rPr>
          <w:sz w:val="20"/>
          <w:szCs w:val="20"/>
          <w:lang w:val="es-ES"/>
        </w:rPr>
        <w:t>¿Cuántos clientes tiene actualmente su negocio o empresa? (Marque con X la alternativa que corresponda)</w:t>
      </w:r>
    </w:p>
    <w:tbl>
      <w:tblPr>
        <w:tblStyle w:val="Tablaconcuadrcula1"/>
        <w:tblW w:w="0" w:type="auto"/>
        <w:tblInd w:w="5" w:type="dxa"/>
        <w:tblLook w:val="04A0" w:firstRow="1" w:lastRow="0" w:firstColumn="1" w:lastColumn="0" w:noHBand="0" w:noVBand="1"/>
      </w:tblPr>
      <w:tblGrid>
        <w:gridCol w:w="3964"/>
        <w:gridCol w:w="1418"/>
      </w:tblGrid>
      <w:tr w:rsidR="00D1644E" w:rsidRPr="00E47808" w:rsidTr="00C75338">
        <w:tc>
          <w:tcPr>
            <w:tcW w:w="3964" w:type="dxa"/>
            <w:tcBorders>
              <w:top w:val="nil"/>
              <w:left w:val="nil"/>
              <w:bottom w:val="single" w:sz="4" w:space="0" w:color="auto"/>
              <w:right w:val="single" w:sz="4" w:space="0" w:color="auto"/>
            </w:tcBorders>
          </w:tcPr>
          <w:p w:rsidR="00D1644E" w:rsidRPr="00E47808" w:rsidRDefault="00D1644E" w:rsidP="00C75338">
            <w:pPr>
              <w:spacing w:after="0" w:line="240" w:lineRule="auto"/>
              <w:rPr>
                <w:sz w:val="20"/>
                <w:szCs w:val="20"/>
                <w:lang w:val="es-ES"/>
              </w:rPr>
            </w:pPr>
          </w:p>
        </w:tc>
        <w:tc>
          <w:tcPr>
            <w:tcW w:w="1418" w:type="dxa"/>
            <w:tcBorders>
              <w:top w:val="single" w:sz="4" w:space="0" w:color="auto"/>
              <w:left w:val="single" w:sz="4" w:space="0" w:color="auto"/>
              <w:right w:val="single" w:sz="4" w:space="0" w:color="auto"/>
            </w:tcBorders>
            <w:shd w:val="clear" w:color="auto" w:fill="D0CECE"/>
          </w:tcPr>
          <w:p w:rsidR="00D1644E" w:rsidRPr="00E47808" w:rsidRDefault="00D1644E" w:rsidP="00C75338">
            <w:pPr>
              <w:spacing w:after="0" w:line="240" w:lineRule="auto"/>
              <w:jc w:val="center"/>
              <w:rPr>
                <w:b/>
                <w:sz w:val="16"/>
                <w:szCs w:val="20"/>
                <w:lang w:val="es-ES"/>
              </w:rPr>
            </w:pPr>
            <w:r w:rsidRPr="00E47808">
              <w:rPr>
                <w:b/>
                <w:sz w:val="20"/>
                <w:szCs w:val="20"/>
                <w:lang w:val="es-ES"/>
              </w:rPr>
              <w:t>Marque con X</w:t>
            </w:r>
          </w:p>
        </w:tc>
      </w:tr>
      <w:tr w:rsidR="00D1644E" w:rsidRPr="00E47808" w:rsidTr="00C75338">
        <w:tc>
          <w:tcPr>
            <w:tcW w:w="3964" w:type="dxa"/>
            <w:tcBorders>
              <w:top w:val="single" w:sz="4" w:space="0" w:color="auto"/>
            </w:tcBorders>
          </w:tcPr>
          <w:p w:rsidR="00D1644E" w:rsidRPr="00E47808" w:rsidRDefault="00D1644E" w:rsidP="00C75338">
            <w:pPr>
              <w:spacing w:after="0" w:line="240" w:lineRule="auto"/>
              <w:rPr>
                <w:sz w:val="20"/>
                <w:szCs w:val="20"/>
                <w:lang w:val="es-ES"/>
              </w:rPr>
            </w:pPr>
            <w:r w:rsidRPr="00E47808">
              <w:rPr>
                <w:sz w:val="20"/>
                <w:szCs w:val="20"/>
                <w:lang w:val="es-ES"/>
              </w:rPr>
              <w:t>1. Un cliente</w:t>
            </w:r>
          </w:p>
        </w:tc>
        <w:tc>
          <w:tcPr>
            <w:tcW w:w="1418" w:type="dxa"/>
          </w:tcPr>
          <w:p w:rsidR="00D1644E" w:rsidRPr="00E47808" w:rsidRDefault="00D1644E" w:rsidP="00C75338">
            <w:pPr>
              <w:spacing w:after="0" w:line="240" w:lineRule="auto"/>
              <w:rPr>
                <w:sz w:val="16"/>
                <w:szCs w:val="20"/>
                <w:lang w:val="es-ES"/>
              </w:rPr>
            </w:pPr>
          </w:p>
        </w:tc>
      </w:tr>
      <w:tr w:rsidR="00D1644E" w:rsidRPr="00E47808" w:rsidTr="00C75338">
        <w:tc>
          <w:tcPr>
            <w:tcW w:w="3964" w:type="dxa"/>
          </w:tcPr>
          <w:p w:rsidR="00D1644E" w:rsidRPr="00E47808" w:rsidRDefault="00D1644E" w:rsidP="00C75338">
            <w:pPr>
              <w:spacing w:after="0" w:line="240" w:lineRule="auto"/>
              <w:rPr>
                <w:sz w:val="20"/>
                <w:szCs w:val="20"/>
                <w:lang w:val="es-ES"/>
              </w:rPr>
            </w:pPr>
            <w:r w:rsidRPr="00E47808">
              <w:rPr>
                <w:sz w:val="20"/>
                <w:szCs w:val="20"/>
                <w:lang w:val="es-ES"/>
              </w:rPr>
              <w:t>2. Entre dos y cinco</w:t>
            </w:r>
          </w:p>
        </w:tc>
        <w:tc>
          <w:tcPr>
            <w:tcW w:w="1418" w:type="dxa"/>
          </w:tcPr>
          <w:p w:rsidR="00D1644E" w:rsidRPr="00E47808" w:rsidRDefault="00D1644E" w:rsidP="00C75338">
            <w:pPr>
              <w:spacing w:after="0" w:line="240" w:lineRule="auto"/>
              <w:rPr>
                <w:sz w:val="16"/>
                <w:szCs w:val="20"/>
                <w:lang w:val="es-ES"/>
              </w:rPr>
            </w:pPr>
          </w:p>
        </w:tc>
      </w:tr>
      <w:tr w:rsidR="00D1644E" w:rsidRPr="00E47808" w:rsidTr="00C75338">
        <w:tc>
          <w:tcPr>
            <w:tcW w:w="3964" w:type="dxa"/>
          </w:tcPr>
          <w:p w:rsidR="00D1644E" w:rsidRPr="00E47808" w:rsidRDefault="00D1644E" w:rsidP="00C75338">
            <w:pPr>
              <w:spacing w:after="0" w:line="240" w:lineRule="auto"/>
              <w:rPr>
                <w:sz w:val="20"/>
                <w:szCs w:val="20"/>
                <w:lang w:val="es-ES"/>
              </w:rPr>
            </w:pPr>
            <w:r w:rsidRPr="00E47808">
              <w:rPr>
                <w:sz w:val="20"/>
                <w:szCs w:val="20"/>
                <w:lang w:val="es-ES"/>
              </w:rPr>
              <w:t>3. Entre seis y diez</w:t>
            </w:r>
          </w:p>
        </w:tc>
        <w:tc>
          <w:tcPr>
            <w:tcW w:w="1418" w:type="dxa"/>
          </w:tcPr>
          <w:p w:rsidR="00D1644E" w:rsidRPr="00E47808" w:rsidRDefault="00D1644E" w:rsidP="00C75338">
            <w:pPr>
              <w:spacing w:after="0" w:line="240" w:lineRule="auto"/>
              <w:rPr>
                <w:sz w:val="16"/>
                <w:szCs w:val="20"/>
                <w:lang w:val="es-ES"/>
              </w:rPr>
            </w:pPr>
          </w:p>
        </w:tc>
      </w:tr>
      <w:tr w:rsidR="00D1644E" w:rsidRPr="00E47808" w:rsidTr="00C75338">
        <w:tc>
          <w:tcPr>
            <w:tcW w:w="3964" w:type="dxa"/>
          </w:tcPr>
          <w:p w:rsidR="00D1644E" w:rsidRPr="00E47808" w:rsidRDefault="00D1644E" w:rsidP="00C75338">
            <w:pPr>
              <w:spacing w:after="0" w:line="240" w:lineRule="auto"/>
              <w:rPr>
                <w:sz w:val="20"/>
                <w:szCs w:val="20"/>
                <w:lang w:val="es-ES"/>
              </w:rPr>
            </w:pPr>
            <w:r w:rsidRPr="00E47808">
              <w:rPr>
                <w:sz w:val="20"/>
                <w:szCs w:val="20"/>
                <w:lang w:val="es-ES"/>
              </w:rPr>
              <w:t>4. Entre once y veinticinco</w:t>
            </w:r>
          </w:p>
        </w:tc>
        <w:tc>
          <w:tcPr>
            <w:tcW w:w="1418" w:type="dxa"/>
          </w:tcPr>
          <w:p w:rsidR="00D1644E" w:rsidRPr="00E47808" w:rsidRDefault="00D1644E" w:rsidP="00C75338">
            <w:pPr>
              <w:spacing w:after="0" w:line="240" w:lineRule="auto"/>
              <w:rPr>
                <w:sz w:val="16"/>
                <w:szCs w:val="20"/>
                <w:lang w:val="es-ES"/>
              </w:rPr>
            </w:pPr>
          </w:p>
        </w:tc>
      </w:tr>
      <w:tr w:rsidR="00D1644E" w:rsidRPr="00E47808" w:rsidTr="00C75338">
        <w:tc>
          <w:tcPr>
            <w:tcW w:w="3964" w:type="dxa"/>
          </w:tcPr>
          <w:p w:rsidR="00D1644E" w:rsidRPr="00E47808" w:rsidRDefault="00D1644E" w:rsidP="00C75338">
            <w:pPr>
              <w:spacing w:after="0" w:line="240" w:lineRule="auto"/>
              <w:rPr>
                <w:sz w:val="20"/>
                <w:szCs w:val="20"/>
                <w:lang w:val="es-ES"/>
              </w:rPr>
            </w:pPr>
            <w:r w:rsidRPr="00E47808">
              <w:rPr>
                <w:sz w:val="20"/>
                <w:szCs w:val="20"/>
                <w:lang w:val="es-ES"/>
              </w:rPr>
              <w:t>5. Entre veintiséis y cincuenta</w:t>
            </w:r>
          </w:p>
        </w:tc>
        <w:tc>
          <w:tcPr>
            <w:tcW w:w="1418" w:type="dxa"/>
          </w:tcPr>
          <w:p w:rsidR="00D1644E" w:rsidRPr="00E47808" w:rsidRDefault="00D1644E" w:rsidP="00C75338">
            <w:pPr>
              <w:spacing w:after="0" w:line="240" w:lineRule="auto"/>
              <w:rPr>
                <w:sz w:val="16"/>
                <w:szCs w:val="20"/>
                <w:lang w:val="es-ES"/>
              </w:rPr>
            </w:pPr>
          </w:p>
        </w:tc>
      </w:tr>
      <w:tr w:rsidR="00D1644E" w:rsidRPr="00E47808" w:rsidTr="00C75338">
        <w:trPr>
          <w:trHeight w:val="70"/>
        </w:trPr>
        <w:tc>
          <w:tcPr>
            <w:tcW w:w="3964" w:type="dxa"/>
          </w:tcPr>
          <w:p w:rsidR="00D1644E" w:rsidRPr="00E47808" w:rsidRDefault="00D1644E" w:rsidP="00C75338">
            <w:pPr>
              <w:spacing w:after="0" w:line="240" w:lineRule="auto"/>
              <w:rPr>
                <w:sz w:val="20"/>
                <w:szCs w:val="20"/>
                <w:lang w:val="es-ES"/>
              </w:rPr>
            </w:pPr>
            <w:r w:rsidRPr="00E47808">
              <w:rPr>
                <w:sz w:val="20"/>
                <w:szCs w:val="20"/>
                <w:lang w:val="es-ES"/>
              </w:rPr>
              <w:t>6. Más de cincuenta</w:t>
            </w:r>
          </w:p>
        </w:tc>
        <w:tc>
          <w:tcPr>
            <w:tcW w:w="1418" w:type="dxa"/>
          </w:tcPr>
          <w:p w:rsidR="00D1644E" w:rsidRPr="00E47808" w:rsidRDefault="00D1644E" w:rsidP="00C75338">
            <w:pPr>
              <w:spacing w:after="0" w:line="240" w:lineRule="auto"/>
              <w:rPr>
                <w:sz w:val="16"/>
                <w:szCs w:val="20"/>
                <w:lang w:val="es-ES"/>
              </w:rPr>
            </w:pPr>
          </w:p>
        </w:tc>
      </w:tr>
      <w:tr w:rsidR="00D1644E" w:rsidRPr="00E47808" w:rsidTr="00C75338">
        <w:trPr>
          <w:trHeight w:val="160"/>
        </w:trPr>
        <w:tc>
          <w:tcPr>
            <w:tcW w:w="3964" w:type="dxa"/>
          </w:tcPr>
          <w:p w:rsidR="00D1644E" w:rsidRPr="00E47808" w:rsidRDefault="00D1644E" w:rsidP="00C75338">
            <w:pPr>
              <w:spacing w:after="0" w:line="240" w:lineRule="auto"/>
              <w:rPr>
                <w:sz w:val="20"/>
                <w:szCs w:val="20"/>
                <w:lang w:val="es-ES"/>
              </w:rPr>
            </w:pPr>
            <w:r w:rsidRPr="00E47808">
              <w:rPr>
                <w:sz w:val="20"/>
                <w:szCs w:val="20"/>
                <w:lang w:val="es-ES"/>
              </w:rPr>
              <w:t>7. No tiene clientes actualmente</w:t>
            </w:r>
          </w:p>
        </w:tc>
        <w:tc>
          <w:tcPr>
            <w:tcW w:w="1418" w:type="dxa"/>
          </w:tcPr>
          <w:p w:rsidR="00D1644E" w:rsidRPr="00E47808" w:rsidRDefault="00D1644E" w:rsidP="00C75338">
            <w:pPr>
              <w:spacing w:after="0" w:line="240" w:lineRule="auto"/>
              <w:rPr>
                <w:sz w:val="16"/>
                <w:szCs w:val="20"/>
                <w:lang w:val="es-ES"/>
              </w:rPr>
            </w:pPr>
          </w:p>
        </w:tc>
      </w:tr>
    </w:tbl>
    <w:p w:rsidR="00D1644E" w:rsidRPr="00E47808" w:rsidRDefault="00D1644E" w:rsidP="00D1644E">
      <w:pPr>
        <w:spacing w:after="0" w:line="240" w:lineRule="auto"/>
        <w:ind w:left="720"/>
        <w:rPr>
          <w:sz w:val="16"/>
          <w:szCs w:val="20"/>
          <w:lang w:val="es-ES"/>
        </w:rPr>
      </w:pPr>
    </w:p>
    <w:p w:rsidR="00D1644E" w:rsidRPr="00E47808" w:rsidRDefault="00D1644E" w:rsidP="00D1644E">
      <w:pPr>
        <w:spacing w:after="0" w:line="240" w:lineRule="auto"/>
        <w:ind w:left="720"/>
        <w:rPr>
          <w:b/>
          <w:caps/>
          <w:sz w:val="20"/>
          <w:szCs w:val="20"/>
          <w:lang w:val="es-ES"/>
        </w:rPr>
      </w:pPr>
    </w:p>
    <w:p w:rsidR="00D1644E" w:rsidRPr="00E47808" w:rsidRDefault="00D1644E" w:rsidP="00D1644E">
      <w:pPr>
        <w:spacing w:after="160" w:line="259" w:lineRule="auto"/>
        <w:rPr>
          <w:b/>
          <w:sz w:val="20"/>
          <w:szCs w:val="20"/>
          <w:lang w:val="es-ES"/>
        </w:rPr>
      </w:pPr>
      <w:r w:rsidRPr="00E47808">
        <w:rPr>
          <w:b/>
          <w:sz w:val="20"/>
          <w:szCs w:val="20"/>
          <w:lang w:val="es-ES"/>
        </w:rPr>
        <w:br w:type="page"/>
      </w:r>
    </w:p>
    <w:p w:rsidR="00D1644E" w:rsidRPr="00E47808" w:rsidRDefault="00D1644E" w:rsidP="00D1644E">
      <w:pPr>
        <w:numPr>
          <w:ilvl w:val="0"/>
          <w:numId w:val="27"/>
        </w:numPr>
        <w:spacing w:after="0" w:line="240" w:lineRule="auto"/>
        <w:ind w:left="360"/>
        <w:rPr>
          <w:b/>
          <w:sz w:val="20"/>
          <w:szCs w:val="20"/>
          <w:lang w:val="es-ES"/>
        </w:rPr>
      </w:pPr>
      <w:r w:rsidRPr="00E47808">
        <w:rPr>
          <w:b/>
          <w:sz w:val="20"/>
          <w:szCs w:val="20"/>
          <w:lang w:val="es-ES"/>
        </w:rPr>
        <w:lastRenderedPageBreak/>
        <w:t>ANTECEDENTES DE EMPLEO DE LA EMPRESA</w:t>
      </w:r>
    </w:p>
    <w:p w:rsidR="00D1644E" w:rsidRPr="00E47808" w:rsidRDefault="00D1644E" w:rsidP="00D1644E">
      <w:pPr>
        <w:spacing w:after="0" w:line="240" w:lineRule="auto"/>
        <w:rPr>
          <w:b/>
          <w:caps/>
          <w:sz w:val="20"/>
          <w:szCs w:val="20"/>
          <w:lang w:val="es-ES"/>
        </w:rPr>
      </w:pPr>
    </w:p>
    <w:p w:rsidR="00D1644E" w:rsidRPr="00E47808" w:rsidRDefault="00D1644E" w:rsidP="00D1644E">
      <w:pPr>
        <w:numPr>
          <w:ilvl w:val="0"/>
          <w:numId w:val="34"/>
        </w:numPr>
        <w:spacing w:after="0" w:line="240" w:lineRule="auto"/>
        <w:jc w:val="both"/>
        <w:rPr>
          <w:sz w:val="20"/>
          <w:szCs w:val="20"/>
          <w:lang w:val="es-ES"/>
        </w:rPr>
      </w:pPr>
      <w:r w:rsidRPr="00E47808">
        <w:rPr>
          <w:sz w:val="20"/>
          <w:szCs w:val="20"/>
          <w:lang w:val="es-ES"/>
        </w:rPr>
        <w:t>Indique el número de empleados de su empresa o negocio al 31 de diciembre del año anterior. En esta sección INCLUYA a los trabajadores dependientes (</w:t>
      </w:r>
      <w:r>
        <w:rPr>
          <w:sz w:val="20"/>
          <w:szCs w:val="20"/>
          <w:lang w:val="es-ES"/>
        </w:rPr>
        <w:t>c</w:t>
      </w:r>
      <w:r w:rsidRPr="00E47808">
        <w:rPr>
          <w:sz w:val="20"/>
          <w:szCs w:val="20"/>
          <w:lang w:val="es-ES"/>
        </w:rPr>
        <w:t>ontrato</w:t>
      </w:r>
      <w:r>
        <w:rPr>
          <w:sz w:val="20"/>
          <w:szCs w:val="20"/>
          <w:lang w:val="es-ES"/>
        </w:rPr>
        <w:t>s a plazo o i</w:t>
      </w:r>
      <w:r w:rsidRPr="00E47808">
        <w:rPr>
          <w:sz w:val="20"/>
          <w:szCs w:val="20"/>
          <w:lang w:val="es-ES"/>
        </w:rPr>
        <w:t>ndefinido) y a l</w:t>
      </w:r>
      <w:r>
        <w:rPr>
          <w:sz w:val="20"/>
          <w:szCs w:val="20"/>
          <w:lang w:val="es-ES"/>
        </w:rPr>
        <w:t>a</w:t>
      </w:r>
      <w:r w:rsidRPr="00E47808">
        <w:rPr>
          <w:sz w:val="20"/>
          <w:szCs w:val="20"/>
          <w:lang w:val="es-ES"/>
        </w:rPr>
        <w:t xml:space="preserve">s </w:t>
      </w:r>
      <w:r>
        <w:rPr>
          <w:sz w:val="20"/>
          <w:szCs w:val="20"/>
          <w:lang w:val="es-ES"/>
        </w:rPr>
        <w:t>personas contratadas</w:t>
      </w:r>
      <w:r w:rsidRPr="00E47808">
        <w:rPr>
          <w:sz w:val="20"/>
          <w:szCs w:val="20"/>
          <w:lang w:val="es-ES"/>
        </w:rPr>
        <w:t xml:space="preserve"> a </w:t>
      </w:r>
      <w:r>
        <w:rPr>
          <w:sz w:val="20"/>
          <w:szCs w:val="20"/>
          <w:lang w:val="es-ES"/>
        </w:rPr>
        <w:t>h</w:t>
      </w:r>
      <w:r w:rsidRPr="00E47808">
        <w:rPr>
          <w:sz w:val="20"/>
          <w:szCs w:val="20"/>
          <w:lang w:val="es-ES"/>
        </w:rPr>
        <w:t>onorarios. NO contabilice en esta sección al personal subcontratado.</w:t>
      </w:r>
    </w:p>
    <w:p w:rsidR="00D1644E" w:rsidRPr="00E47808" w:rsidRDefault="00D1644E" w:rsidP="00D1644E">
      <w:pPr>
        <w:spacing w:after="0" w:line="240" w:lineRule="auto"/>
        <w:ind w:left="-567"/>
        <w:jc w:val="both"/>
        <w:rPr>
          <w:rFonts w:cs="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1954"/>
      </w:tblGrid>
      <w:tr w:rsidR="00D1644E" w:rsidRPr="00E47808" w:rsidTr="00C75338">
        <w:trPr>
          <w:trHeight w:val="1015"/>
          <w:jc w:val="center"/>
        </w:trPr>
        <w:tc>
          <w:tcPr>
            <w:tcW w:w="5412" w:type="dxa"/>
            <w:shd w:val="clear" w:color="auto" w:fill="D0CECE"/>
            <w:vAlign w:val="bottom"/>
          </w:tcPr>
          <w:p w:rsidR="00D1644E" w:rsidRPr="00E47808" w:rsidRDefault="00D1644E" w:rsidP="00C75338">
            <w:pPr>
              <w:rPr>
                <w:rFonts w:cs="Arial"/>
                <w:b/>
                <w:sz w:val="20"/>
                <w:lang w:val="es-ES"/>
              </w:rPr>
            </w:pPr>
            <w:r w:rsidRPr="00E47808">
              <w:rPr>
                <w:rFonts w:cs="Arial"/>
                <w:b/>
                <w:sz w:val="20"/>
                <w:lang w:val="es-ES"/>
              </w:rPr>
              <w:t>PERSONAL DIRECTO: Personal que tiene una relación contractual de trabajo directo con la empresa.</w:t>
            </w:r>
          </w:p>
        </w:tc>
        <w:tc>
          <w:tcPr>
            <w:tcW w:w="1954" w:type="dxa"/>
            <w:shd w:val="clear" w:color="auto" w:fill="D0CECE"/>
            <w:vAlign w:val="bottom"/>
          </w:tcPr>
          <w:p w:rsidR="00D1644E" w:rsidRPr="00E47808" w:rsidRDefault="00D1644E" w:rsidP="00C75338">
            <w:pPr>
              <w:jc w:val="center"/>
              <w:rPr>
                <w:rFonts w:cs="Arial"/>
                <w:b/>
                <w:sz w:val="20"/>
                <w:lang w:val="es-ES"/>
              </w:rPr>
            </w:pPr>
            <w:r w:rsidRPr="00E47808">
              <w:rPr>
                <w:rFonts w:cs="Arial"/>
                <w:b/>
                <w:sz w:val="20"/>
                <w:lang w:val="es-ES"/>
              </w:rPr>
              <w:t>Número total de empleados al 31 de diciembre del año anterior</w:t>
            </w:r>
          </w:p>
        </w:tc>
      </w:tr>
      <w:tr w:rsidR="00D1644E" w:rsidRPr="00E47808" w:rsidTr="00C75338">
        <w:trPr>
          <w:jc w:val="center"/>
        </w:trPr>
        <w:tc>
          <w:tcPr>
            <w:tcW w:w="5412" w:type="dxa"/>
            <w:shd w:val="clear" w:color="auto" w:fill="auto"/>
          </w:tcPr>
          <w:p w:rsidR="00D1644E" w:rsidRPr="00E47808" w:rsidRDefault="00D1644E" w:rsidP="00C75338">
            <w:pPr>
              <w:rPr>
                <w:rFonts w:cs="Arial"/>
                <w:sz w:val="20"/>
                <w:lang w:val="es-ES"/>
              </w:rPr>
            </w:pPr>
            <w:r w:rsidRPr="00E47808">
              <w:rPr>
                <w:rFonts w:cs="Arial"/>
                <w:sz w:val="20"/>
                <w:lang w:val="es-ES"/>
              </w:rPr>
              <w:t>Directivos y ejecutivos a nivel de gerencia</w:t>
            </w:r>
          </w:p>
        </w:tc>
        <w:tc>
          <w:tcPr>
            <w:tcW w:w="1954" w:type="dxa"/>
            <w:shd w:val="clear" w:color="auto" w:fill="auto"/>
          </w:tcPr>
          <w:p w:rsidR="00D1644E" w:rsidRPr="00E47808" w:rsidRDefault="00D1644E" w:rsidP="00C75338">
            <w:pPr>
              <w:rPr>
                <w:b/>
                <w:lang w:val="es-ES_tradnl"/>
              </w:rPr>
            </w:pPr>
          </w:p>
        </w:tc>
      </w:tr>
      <w:tr w:rsidR="00D1644E" w:rsidRPr="00E47808" w:rsidTr="00C75338">
        <w:trPr>
          <w:jc w:val="center"/>
        </w:trPr>
        <w:tc>
          <w:tcPr>
            <w:tcW w:w="5412" w:type="dxa"/>
            <w:shd w:val="clear" w:color="auto" w:fill="auto"/>
          </w:tcPr>
          <w:p w:rsidR="00D1644E" w:rsidRPr="00E47808" w:rsidRDefault="00D1644E" w:rsidP="00C75338">
            <w:pPr>
              <w:rPr>
                <w:rFonts w:cs="Arial"/>
                <w:sz w:val="20"/>
                <w:lang w:val="es-ES"/>
              </w:rPr>
            </w:pPr>
            <w:r w:rsidRPr="00E47808">
              <w:rPr>
                <w:rFonts w:cs="Arial"/>
                <w:sz w:val="20"/>
                <w:lang w:val="es-ES"/>
              </w:rPr>
              <w:t>Empleados de oficina y personal administrativo</w:t>
            </w:r>
          </w:p>
        </w:tc>
        <w:tc>
          <w:tcPr>
            <w:tcW w:w="1954" w:type="dxa"/>
            <w:shd w:val="clear" w:color="auto" w:fill="auto"/>
          </w:tcPr>
          <w:p w:rsidR="00D1644E" w:rsidRPr="00E47808" w:rsidRDefault="00D1644E" w:rsidP="00C75338">
            <w:pPr>
              <w:rPr>
                <w:b/>
                <w:lang w:val="es-ES_tradnl"/>
              </w:rPr>
            </w:pPr>
          </w:p>
        </w:tc>
      </w:tr>
      <w:tr w:rsidR="00D1644E" w:rsidRPr="00E47808" w:rsidTr="00C75338">
        <w:trPr>
          <w:jc w:val="center"/>
        </w:trPr>
        <w:tc>
          <w:tcPr>
            <w:tcW w:w="5412" w:type="dxa"/>
            <w:shd w:val="clear" w:color="auto" w:fill="auto"/>
          </w:tcPr>
          <w:p w:rsidR="00D1644E" w:rsidRPr="00E47808" w:rsidRDefault="00D1644E" w:rsidP="00C75338">
            <w:pPr>
              <w:rPr>
                <w:rFonts w:cs="Arial"/>
                <w:sz w:val="20"/>
                <w:lang w:val="es-ES"/>
              </w:rPr>
            </w:pPr>
            <w:r w:rsidRPr="00E47808">
              <w:rPr>
                <w:rFonts w:cs="Arial"/>
                <w:sz w:val="20"/>
                <w:lang w:val="es-ES"/>
              </w:rPr>
              <w:t>Profesionales</w:t>
            </w:r>
          </w:p>
        </w:tc>
        <w:tc>
          <w:tcPr>
            <w:tcW w:w="1954" w:type="dxa"/>
            <w:shd w:val="clear" w:color="auto" w:fill="auto"/>
          </w:tcPr>
          <w:p w:rsidR="00D1644E" w:rsidRPr="00E47808" w:rsidRDefault="00D1644E" w:rsidP="00C75338">
            <w:pPr>
              <w:rPr>
                <w:b/>
                <w:lang w:val="es-ES_tradnl"/>
              </w:rPr>
            </w:pPr>
          </w:p>
        </w:tc>
      </w:tr>
      <w:tr w:rsidR="00D1644E" w:rsidRPr="00E47808" w:rsidTr="00C75338">
        <w:trPr>
          <w:jc w:val="center"/>
        </w:trPr>
        <w:tc>
          <w:tcPr>
            <w:tcW w:w="5412" w:type="dxa"/>
            <w:shd w:val="clear" w:color="auto" w:fill="auto"/>
          </w:tcPr>
          <w:p w:rsidR="00D1644E" w:rsidRPr="00E47808" w:rsidRDefault="00D1644E" w:rsidP="00C75338">
            <w:pPr>
              <w:rPr>
                <w:rFonts w:cs="Arial"/>
                <w:sz w:val="20"/>
                <w:lang w:val="es-ES"/>
              </w:rPr>
            </w:pPr>
            <w:r w:rsidRPr="00E47808">
              <w:rPr>
                <w:rFonts w:cs="Arial"/>
                <w:sz w:val="20"/>
                <w:lang w:val="es-ES"/>
              </w:rPr>
              <w:t xml:space="preserve">Técnicos </w:t>
            </w:r>
          </w:p>
        </w:tc>
        <w:tc>
          <w:tcPr>
            <w:tcW w:w="1954" w:type="dxa"/>
            <w:shd w:val="clear" w:color="auto" w:fill="auto"/>
          </w:tcPr>
          <w:p w:rsidR="00D1644E" w:rsidRPr="00E47808" w:rsidRDefault="00D1644E" w:rsidP="00C75338">
            <w:pPr>
              <w:rPr>
                <w:b/>
                <w:lang w:val="es-ES_tradnl"/>
              </w:rPr>
            </w:pPr>
          </w:p>
        </w:tc>
      </w:tr>
      <w:tr w:rsidR="00D1644E" w:rsidRPr="00E47808" w:rsidTr="00C75338">
        <w:trPr>
          <w:jc w:val="center"/>
        </w:trPr>
        <w:tc>
          <w:tcPr>
            <w:tcW w:w="5412" w:type="dxa"/>
            <w:shd w:val="clear" w:color="auto" w:fill="auto"/>
          </w:tcPr>
          <w:p w:rsidR="00D1644E" w:rsidRPr="00E47808" w:rsidRDefault="00D1644E" w:rsidP="00C75338">
            <w:pPr>
              <w:rPr>
                <w:rFonts w:cs="Arial"/>
                <w:sz w:val="20"/>
                <w:lang w:val="es-ES"/>
              </w:rPr>
            </w:pPr>
            <w:r w:rsidRPr="00E47808">
              <w:rPr>
                <w:rFonts w:cs="Arial"/>
                <w:sz w:val="20"/>
                <w:lang w:val="es-ES"/>
              </w:rPr>
              <w:t>Operarios (Personal no técnico o profesional encargado de ejecutar tareas de tipo manual o que requieren de esfuerzo físico)</w:t>
            </w:r>
          </w:p>
        </w:tc>
        <w:tc>
          <w:tcPr>
            <w:tcW w:w="1954" w:type="dxa"/>
            <w:shd w:val="clear" w:color="auto" w:fill="auto"/>
          </w:tcPr>
          <w:p w:rsidR="00D1644E" w:rsidRPr="00E47808" w:rsidRDefault="00D1644E" w:rsidP="00C75338">
            <w:pPr>
              <w:rPr>
                <w:b/>
                <w:lang w:val="es-ES_tradnl"/>
              </w:rPr>
            </w:pPr>
          </w:p>
        </w:tc>
      </w:tr>
      <w:tr w:rsidR="00D1644E" w:rsidRPr="00E47808" w:rsidTr="00C75338">
        <w:trPr>
          <w:jc w:val="center"/>
        </w:trPr>
        <w:tc>
          <w:tcPr>
            <w:tcW w:w="5412" w:type="dxa"/>
            <w:shd w:val="clear" w:color="auto" w:fill="auto"/>
          </w:tcPr>
          <w:p w:rsidR="00D1644E" w:rsidRPr="00E47808" w:rsidRDefault="00D1644E" w:rsidP="00C75338">
            <w:pPr>
              <w:rPr>
                <w:rFonts w:cs="Arial"/>
                <w:b/>
                <w:sz w:val="20"/>
                <w:lang w:val="es-ES"/>
              </w:rPr>
            </w:pPr>
            <w:r w:rsidRPr="00E47808">
              <w:rPr>
                <w:rFonts w:cs="Arial"/>
                <w:b/>
                <w:sz w:val="20"/>
                <w:lang w:val="es-ES"/>
              </w:rPr>
              <w:t>TOTAL</w:t>
            </w:r>
          </w:p>
        </w:tc>
        <w:tc>
          <w:tcPr>
            <w:tcW w:w="1954" w:type="dxa"/>
            <w:shd w:val="clear" w:color="auto" w:fill="auto"/>
          </w:tcPr>
          <w:p w:rsidR="00D1644E" w:rsidRPr="00E47808" w:rsidRDefault="00D1644E" w:rsidP="00C75338">
            <w:pPr>
              <w:rPr>
                <w:b/>
                <w:lang w:val="es-ES_tradnl"/>
              </w:rPr>
            </w:pPr>
          </w:p>
        </w:tc>
      </w:tr>
    </w:tbl>
    <w:p w:rsidR="00D1644E" w:rsidRPr="00E47808" w:rsidRDefault="00D1644E" w:rsidP="00D1644E">
      <w:pPr>
        <w:spacing w:after="0" w:line="240" w:lineRule="auto"/>
        <w:ind w:left="-284"/>
        <w:rPr>
          <w:b/>
          <w:caps/>
          <w:sz w:val="20"/>
          <w:szCs w:val="20"/>
          <w:lang w:val="es-ES"/>
        </w:rPr>
      </w:pPr>
    </w:p>
    <w:p w:rsidR="00D1644E" w:rsidRPr="00E47808" w:rsidRDefault="00D1644E" w:rsidP="00D1644E">
      <w:pPr>
        <w:spacing w:after="0" w:line="240" w:lineRule="auto"/>
        <w:rPr>
          <w:b/>
          <w:sz w:val="20"/>
          <w:szCs w:val="20"/>
          <w:lang w:val="es-ES"/>
        </w:rPr>
      </w:pPr>
    </w:p>
    <w:p w:rsidR="00D1644E" w:rsidRPr="00E47808" w:rsidRDefault="00D1644E" w:rsidP="00D1644E">
      <w:pPr>
        <w:numPr>
          <w:ilvl w:val="0"/>
          <w:numId w:val="27"/>
        </w:numPr>
        <w:spacing w:after="160" w:line="259" w:lineRule="auto"/>
        <w:rPr>
          <w:b/>
          <w:sz w:val="20"/>
          <w:szCs w:val="20"/>
          <w:lang w:val="es-ES"/>
        </w:rPr>
      </w:pPr>
      <w:r w:rsidRPr="00E47808">
        <w:rPr>
          <w:b/>
          <w:sz w:val="20"/>
          <w:szCs w:val="20"/>
          <w:lang w:val="es-ES"/>
        </w:rPr>
        <w:t>ANTECEDENTES DE INVERSIÓN PRODUCTIVA REALIZADA POR LA EMPRESA</w:t>
      </w:r>
    </w:p>
    <w:p w:rsidR="00D1644E" w:rsidRPr="00E47808" w:rsidRDefault="00D1644E" w:rsidP="00D1644E">
      <w:pPr>
        <w:numPr>
          <w:ilvl w:val="0"/>
          <w:numId w:val="32"/>
        </w:numPr>
        <w:spacing w:after="160" w:line="259" w:lineRule="auto"/>
        <w:rPr>
          <w:sz w:val="20"/>
          <w:szCs w:val="20"/>
          <w:lang w:val="es-ES"/>
        </w:rPr>
      </w:pPr>
      <w:r w:rsidRPr="00E47808">
        <w:rPr>
          <w:sz w:val="20"/>
          <w:szCs w:val="20"/>
          <w:lang w:val="es-ES"/>
        </w:rPr>
        <w:t xml:space="preserve">Indique el monto de inversión productiva (maquinarias, equipamiento, tecnología, etc.) realizada por la empresa durante el año anterior, acumulado al 31 de diciembre del año anterior. </w:t>
      </w:r>
    </w:p>
    <w:tbl>
      <w:tblPr>
        <w:tblW w:w="804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2840"/>
        <w:gridCol w:w="2536"/>
      </w:tblGrid>
      <w:tr w:rsidR="00D1644E" w:rsidRPr="00E47808" w:rsidTr="00C75338">
        <w:trPr>
          <w:trHeight w:val="302"/>
        </w:trPr>
        <w:tc>
          <w:tcPr>
            <w:tcW w:w="2664" w:type="dxa"/>
            <w:tcBorders>
              <w:top w:val="nil"/>
              <w:left w:val="nil"/>
              <w:bottom w:val="single" w:sz="4" w:space="0" w:color="auto"/>
              <w:right w:val="single" w:sz="4" w:space="0" w:color="auto"/>
            </w:tcBorders>
          </w:tcPr>
          <w:p w:rsidR="00D1644E" w:rsidRPr="00E47808" w:rsidRDefault="00D1644E" w:rsidP="00C75338">
            <w:pPr>
              <w:spacing w:after="0" w:line="240" w:lineRule="auto"/>
              <w:rPr>
                <w:b/>
                <w:sz w:val="20"/>
                <w:szCs w:val="20"/>
                <w:lang w:val="es-ES"/>
              </w:rPr>
            </w:pPr>
          </w:p>
        </w:tc>
        <w:tc>
          <w:tcPr>
            <w:tcW w:w="2840" w:type="dxa"/>
            <w:tcBorders>
              <w:top w:val="single" w:sz="4" w:space="0" w:color="auto"/>
              <w:left w:val="single" w:sz="4" w:space="0" w:color="auto"/>
              <w:bottom w:val="single" w:sz="4" w:space="0" w:color="auto"/>
              <w:right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UNIDAD DE REFERENCIA</w:t>
            </w:r>
          </w:p>
        </w:tc>
        <w:tc>
          <w:tcPr>
            <w:tcW w:w="2536" w:type="dxa"/>
            <w:tcBorders>
              <w:left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MONTO DE INVERSIÓN PRODUCTIVA (ACUMULADO AL 31 DE DICIEMBRE DEL AÑO ANTERIOR)</w:t>
            </w:r>
          </w:p>
        </w:tc>
      </w:tr>
      <w:tr w:rsidR="00D1644E" w:rsidRPr="00E47808" w:rsidTr="00C75338">
        <w:trPr>
          <w:trHeight w:val="122"/>
        </w:trPr>
        <w:tc>
          <w:tcPr>
            <w:tcW w:w="2664" w:type="dxa"/>
            <w:tcBorders>
              <w:top w:val="single" w:sz="4" w:space="0" w:color="auto"/>
            </w:tcBorders>
            <w:shd w:val="clear" w:color="auto" w:fill="D0CECE"/>
          </w:tcPr>
          <w:p w:rsidR="00D1644E" w:rsidRPr="00E47808" w:rsidRDefault="00D1644E" w:rsidP="00C75338">
            <w:pPr>
              <w:spacing w:after="0" w:line="240" w:lineRule="auto"/>
              <w:rPr>
                <w:b/>
                <w:sz w:val="20"/>
                <w:szCs w:val="20"/>
                <w:lang w:val="es-ES"/>
              </w:rPr>
            </w:pPr>
            <w:r w:rsidRPr="00E47808">
              <w:rPr>
                <w:b/>
                <w:sz w:val="20"/>
                <w:szCs w:val="20"/>
                <w:lang w:val="es-ES"/>
              </w:rPr>
              <w:t>Monto de inversión productiva, acumuladas al 31 de diciembre del año anterior</w:t>
            </w:r>
          </w:p>
        </w:tc>
        <w:tc>
          <w:tcPr>
            <w:tcW w:w="2840" w:type="dxa"/>
            <w:tcBorders>
              <w:top w:val="single" w:sz="4" w:space="0" w:color="auto"/>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Monto en Pesos ($)</w:t>
            </w:r>
          </w:p>
        </w:tc>
        <w:tc>
          <w:tcPr>
            <w:tcW w:w="2536" w:type="dxa"/>
          </w:tcPr>
          <w:p w:rsidR="00D1644E" w:rsidRPr="00E47808" w:rsidRDefault="00D1644E" w:rsidP="00C75338">
            <w:pPr>
              <w:spacing w:after="0" w:line="240" w:lineRule="auto"/>
              <w:rPr>
                <w:b/>
                <w:sz w:val="20"/>
                <w:szCs w:val="20"/>
                <w:lang w:val="es-ES"/>
              </w:rPr>
            </w:pPr>
          </w:p>
        </w:tc>
      </w:tr>
    </w:tbl>
    <w:p w:rsidR="00D1644E" w:rsidRPr="00E47808" w:rsidRDefault="00D1644E" w:rsidP="00D1644E">
      <w:pPr>
        <w:numPr>
          <w:ilvl w:val="0"/>
          <w:numId w:val="32"/>
        </w:numPr>
        <w:spacing w:after="160" w:line="259" w:lineRule="auto"/>
        <w:rPr>
          <w:sz w:val="20"/>
          <w:szCs w:val="20"/>
          <w:lang w:val="es-ES"/>
        </w:rPr>
      </w:pPr>
      <w:r w:rsidRPr="00E47808">
        <w:rPr>
          <w:sz w:val="20"/>
          <w:szCs w:val="20"/>
          <w:lang w:val="es-ES"/>
        </w:rPr>
        <w:br w:type="page"/>
      </w:r>
    </w:p>
    <w:p w:rsidR="00D1644E" w:rsidRPr="00E47808" w:rsidRDefault="00D1644E" w:rsidP="00D1644E">
      <w:pPr>
        <w:numPr>
          <w:ilvl w:val="0"/>
          <w:numId w:val="27"/>
        </w:numPr>
        <w:suppressAutoHyphens/>
        <w:spacing w:after="0" w:line="240" w:lineRule="auto"/>
        <w:ind w:left="-284" w:hanging="425"/>
        <w:rPr>
          <w:b/>
          <w:sz w:val="20"/>
          <w:szCs w:val="20"/>
          <w:lang w:val="es-ES"/>
        </w:rPr>
      </w:pPr>
      <w:r w:rsidRPr="00E47808">
        <w:rPr>
          <w:b/>
          <w:sz w:val="20"/>
          <w:szCs w:val="20"/>
          <w:lang w:val="es-ES"/>
        </w:rPr>
        <w:lastRenderedPageBreak/>
        <w:t xml:space="preserve">LINEA DE BASE DE LA EMPRESA AL COMENZAR A PARTICIPAR EN EL PROYECTO </w:t>
      </w:r>
    </w:p>
    <w:p w:rsidR="00D1644E" w:rsidRPr="00E47808" w:rsidRDefault="00D1644E" w:rsidP="00D1644E">
      <w:pPr>
        <w:spacing w:after="0" w:line="240" w:lineRule="auto"/>
        <w:contextualSpacing/>
        <w:jc w:val="both"/>
        <w:rPr>
          <w:sz w:val="20"/>
          <w:szCs w:val="20"/>
          <w:lang w:val="es-ES"/>
        </w:rPr>
      </w:pPr>
    </w:p>
    <w:p w:rsidR="00D1644E" w:rsidRPr="00E47808" w:rsidRDefault="00D1644E" w:rsidP="00D1644E">
      <w:pPr>
        <w:numPr>
          <w:ilvl w:val="0"/>
          <w:numId w:val="33"/>
        </w:numPr>
        <w:spacing w:after="0" w:line="240" w:lineRule="auto"/>
        <w:contextualSpacing/>
        <w:jc w:val="both"/>
        <w:rPr>
          <w:sz w:val="20"/>
          <w:szCs w:val="20"/>
          <w:lang w:val="es-ES"/>
        </w:rPr>
      </w:pPr>
      <w:r w:rsidRPr="00E47808">
        <w:rPr>
          <w:sz w:val="20"/>
          <w:szCs w:val="20"/>
          <w:lang w:val="es-ES"/>
        </w:rPr>
        <w:t xml:space="preserve">¿Indique cuáles de las siguientes prácticas se realizan actualmente en su empresa o negocio (contestar todas):   </w:t>
      </w:r>
    </w:p>
    <w:p w:rsidR="00D1644E" w:rsidRPr="00E47808" w:rsidRDefault="00D1644E" w:rsidP="00D1644E">
      <w:pPr>
        <w:ind w:left="66"/>
        <w:jc w:val="both"/>
        <w:rPr>
          <w:sz w:val="20"/>
          <w:szCs w:val="20"/>
          <w:lang w:val="es-ES"/>
        </w:rPr>
      </w:pPr>
    </w:p>
    <w:tbl>
      <w:tblPr>
        <w:tblW w:w="49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4"/>
        <w:gridCol w:w="883"/>
        <w:gridCol w:w="885"/>
      </w:tblGrid>
      <w:tr w:rsidR="00D1644E" w:rsidRPr="00E47808" w:rsidTr="00C75338">
        <w:trPr>
          <w:cantSplit/>
        </w:trPr>
        <w:tc>
          <w:tcPr>
            <w:tcW w:w="3983" w:type="pct"/>
            <w:vMerge w:val="restart"/>
            <w:shd w:val="clear" w:color="auto" w:fill="auto"/>
          </w:tcPr>
          <w:p w:rsidR="00D1644E" w:rsidRPr="00E47808" w:rsidRDefault="00D1644E" w:rsidP="00C75338">
            <w:pPr>
              <w:ind w:left="76"/>
              <w:jc w:val="center"/>
              <w:rPr>
                <w:b/>
                <w:sz w:val="20"/>
                <w:szCs w:val="20"/>
                <w:lang w:val="es-ES"/>
              </w:rPr>
            </w:pPr>
          </w:p>
          <w:p w:rsidR="00D1644E" w:rsidRPr="00E47808" w:rsidRDefault="00D1644E" w:rsidP="00C75338">
            <w:pPr>
              <w:ind w:left="76"/>
              <w:jc w:val="center"/>
              <w:rPr>
                <w:b/>
                <w:sz w:val="20"/>
                <w:szCs w:val="20"/>
                <w:lang w:val="es-ES"/>
              </w:rPr>
            </w:pPr>
            <w:r w:rsidRPr="00E47808">
              <w:rPr>
                <w:b/>
                <w:sz w:val="20"/>
                <w:szCs w:val="20"/>
                <w:lang w:val="es-ES"/>
              </w:rPr>
              <w:t>ITEM</w:t>
            </w:r>
          </w:p>
        </w:tc>
        <w:tc>
          <w:tcPr>
            <w:tcW w:w="1017" w:type="pct"/>
            <w:gridSpan w:val="2"/>
            <w:tcBorders>
              <w:bottom w:val="single" w:sz="4" w:space="0" w:color="auto"/>
            </w:tcBorders>
            <w:shd w:val="clear" w:color="auto" w:fill="auto"/>
            <w:vAlign w:val="bottom"/>
          </w:tcPr>
          <w:p w:rsidR="00D1644E" w:rsidRPr="00E47808" w:rsidRDefault="00D1644E" w:rsidP="00C75338">
            <w:pPr>
              <w:ind w:left="76"/>
              <w:jc w:val="center"/>
              <w:rPr>
                <w:b/>
                <w:sz w:val="20"/>
                <w:szCs w:val="20"/>
                <w:lang w:val="es-ES"/>
              </w:rPr>
            </w:pPr>
            <w:r w:rsidRPr="00E47808">
              <w:rPr>
                <w:b/>
                <w:sz w:val="20"/>
                <w:szCs w:val="20"/>
                <w:lang w:val="es-ES"/>
              </w:rPr>
              <w:t>Prácticas</w:t>
            </w:r>
          </w:p>
        </w:tc>
      </w:tr>
      <w:tr w:rsidR="00D1644E" w:rsidRPr="00E47808" w:rsidTr="00C75338">
        <w:trPr>
          <w:cantSplit/>
          <w:trHeight w:val="588"/>
        </w:trPr>
        <w:tc>
          <w:tcPr>
            <w:tcW w:w="3983" w:type="pct"/>
            <w:vMerge/>
            <w:shd w:val="clear" w:color="auto" w:fill="auto"/>
          </w:tcPr>
          <w:p w:rsidR="00D1644E" w:rsidRPr="00E47808" w:rsidRDefault="00D1644E" w:rsidP="00C75338">
            <w:pPr>
              <w:ind w:left="76"/>
              <w:rPr>
                <w:sz w:val="20"/>
                <w:szCs w:val="20"/>
                <w:lang w:val="es-ES"/>
              </w:rPr>
            </w:pPr>
          </w:p>
        </w:tc>
        <w:tc>
          <w:tcPr>
            <w:tcW w:w="508" w:type="pct"/>
            <w:shd w:val="clear" w:color="auto" w:fill="auto"/>
            <w:vAlign w:val="center"/>
          </w:tcPr>
          <w:p w:rsidR="00D1644E" w:rsidRPr="00E47808" w:rsidRDefault="00D1644E" w:rsidP="00C75338">
            <w:pPr>
              <w:ind w:left="76"/>
              <w:jc w:val="center"/>
              <w:rPr>
                <w:b/>
                <w:sz w:val="20"/>
                <w:szCs w:val="20"/>
                <w:lang w:val="es-ES"/>
              </w:rPr>
            </w:pPr>
            <w:r w:rsidRPr="00E47808">
              <w:rPr>
                <w:b/>
                <w:sz w:val="20"/>
                <w:szCs w:val="20"/>
                <w:lang w:val="es-ES"/>
              </w:rPr>
              <w:t>Sí</w:t>
            </w:r>
          </w:p>
        </w:tc>
        <w:tc>
          <w:tcPr>
            <w:tcW w:w="509" w:type="pct"/>
            <w:shd w:val="clear" w:color="auto" w:fill="auto"/>
            <w:vAlign w:val="center"/>
          </w:tcPr>
          <w:p w:rsidR="00D1644E" w:rsidRPr="00E47808" w:rsidRDefault="00D1644E" w:rsidP="00C75338">
            <w:pPr>
              <w:ind w:left="76"/>
              <w:jc w:val="center"/>
              <w:rPr>
                <w:b/>
                <w:sz w:val="20"/>
                <w:szCs w:val="20"/>
                <w:lang w:val="es-ES"/>
              </w:rPr>
            </w:pPr>
            <w:r w:rsidRPr="00E47808">
              <w:rPr>
                <w:b/>
                <w:sz w:val="20"/>
                <w:szCs w:val="20"/>
                <w:lang w:val="es-ES"/>
              </w:rPr>
              <w:t>No</w:t>
            </w:r>
          </w:p>
        </w:tc>
      </w:tr>
      <w:tr w:rsidR="00D1644E" w:rsidRPr="00E47808" w:rsidTr="00C75338">
        <w:trPr>
          <w:cantSplit/>
        </w:trPr>
        <w:tc>
          <w:tcPr>
            <w:tcW w:w="3983" w:type="pct"/>
            <w:shd w:val="clear" w:color="auto" w:fill="F3F3F3"/>
          </w:tcPr>
          <w:p w:rsidR="00D1644E" w:rsidRPr="00E47808" w:rsidRDefault="00D1644E" w:rsidP="00C75338">
            <w:pPr>
              <w:ind w:left="76"/>
              <w:rPr>
                <w:b/>
                <w:sz w:val="20"/>
                <w:szCs w:val="20"/>
                <w:lang w:val="es-ES"/>
              </w:rPr>
            </w:pPr>
            <w:r w:rsidRPr="00E47808">
              <w:rPr>
                <w:b/>
                <w:sz w:val="20"/>
                <w:szCs w:val="20"/>
                <w:lang w:val="es-ES"/>
              </w:rPr>
              <w:t>Liderazgo, gestión e incentivos</w:t>
            </w:r>
          </w:p>
        </w:tc>
        <w:tc>
          <w:tcPr>
            <w:tcW w:w="508" w:type="pct"/>
            <w:shd w:val="clear" w:color="auto" w:fill="F3F3F3"/>
          </w:tcPr>
          <w:p w:rsidR="00D1644E" w:rsidRPr="00E47808" w:rsidRDefault="00D1644E" w:rsidP="00C75338">
            <w:pPr>
              <w:ind w:left="76"/>
              <w:rPr>
                <w:sz w:val="20"/>
                <w:szCs w:val="20"/>
                <w:lang w:val="es-ES"/>
              </w:rPr>
            </w:pPr>
          </w:p>
        </w:tc>
        <w:tc>
          <w:tcPr>
            <w:tcW w:w="509" w:type="pct"/>
            <w:shd w:val="clear" w:color="auto" w:fill="F3F3F3"/>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Existen personas o áreas formalmente encargadas de incorporar nuevo conocimiento</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realizan reuniones periódicas para intercambiar nuevo conocimiento</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Existen premios monetarios para los empleados que aportan nuevas ideas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dispone de espacio para la comunicación informal entre los empleados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shd w:val="clear" w:color="auto" w:fill="F3F3F3"/>
            <w:vAlign w:val="center"/>
          </w:tcPr>
          <w:p w:rsidR="00D1644E" w:rsidRPr="00E47808" w:rsidRDefault="00D1644E" w:rsidP="00C75338">
            <w:pPr>
              <w:ind w:left="76"/>
              <w:rPr>
                <w:b/>
                <w:sz w:val="20"/>
                <w:szCs w:val="20"/>
                <w:lang w:val="es-ES"/>
              </w:rPr>
            </w:pPr>
            <w:r w:rsidRPr="00E47808">
              <w:rPr>
                <w:b/>
                <w:sz w:val="20"/>
                <w:szCs w:val="20"/>
                <w:lang w:val="es-ES"/>
              </w:rPr>
              <w:t>Redes</w:t>
            </w:r>
          </w:p>
        </w:tc>
        <w:tc>
          <w:tcPr>
            <w:tcW w:w="508" w:type="pct"/>
            <w:shd w:val="clear" w:color="auto" w:fill="F3F3F3"/>
          </w:tcPr>
          <w:p w:rsidR="00D1644E" w:rsidRPr="00E47808" w:rsidRDefault="00D1644E" w:rsidP="00C75338">
            <w:pPr>
              <w:ind w:left="76"/>
              <w:rPr>
                <w:sz w:val="20"/>
                <w:szCs w:val="20"/>
                <w:lang w:val="es-ES"/>
              </w:rPr>
            </w:pPr>
          </w:p>
        </w:tc>
        <w:tc>
          <w:tcPr>
            <w:tcW w:w="509" w:type="pct"/>
            <w:shd w:val="clear" w:color="auto" w:fill="F3F3F3"/>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participa periódicamente en seminarios nacionales junto a otras empresas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La empresa tiene vínculos permanentes con empresas extranjeras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Tiene contacto permanente con universidades o centros de investigación</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visita periódicamente ferias internacionales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Height w:val="1161"/>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Existe un presupuesto formal para la búsqueda de información sobre tendencias o tecnologías</w:t>
            </w:r>
          </w:p>
        </w:tc>
        <w:tc>
          <w:tcPr>
            <w:tcW w:w="508" w:type="pct"/>
            <w:tcBorders>
              <w:bottom w:val="single" w:sz="4" w:space="0" w:color="auto"/>
            </w:tcBorders>
            <w:vAlign w:val="center"/>
          </w:tcPr>
          <w:p w:rsidR="00D1644E" w:rsidRPr="00E47808" w:rsidRDefault="00D1644E" w:rsidP="00C75338">
            <w:pPr>
              <w:ind w:left="76"/>
              <w:rPr>
                <w:sz w:val="20"/>
                <w:szCs w:val="20"/>
                <w:lang w:val="es-ES"/>
              </w:rPr>
            </w:pPr>
          </w:p>
        </w:tc>
        <w:tc>
          <w:tcPr>
            <w:tcW w:w="509" w:type="pct"/>
            <w:tcBorders>
              <w:bottom w:val="single" w:sz="4" w:space="0" w:color="auto"/>
            </w:tcBorders>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shd w:val="clear" w:color="auto" w:fill="F3F3F3"/>
            <w:vAlign w:val="center"/>
          </w:tcPr>
          <w:p w:rsidR="00D1644E" w:rsidRPr="00E47808" w:rsidRDefault="00D1644E" w:rsidP="00C75338">
            <w:pPr>
              <w:ind w:left="76"/>
              <w:rPr>
                <w:b/>
                <w:sz w:val="20"/>
                <w:szCs w:val="20"/>
                <w:lang w:val="es-ES"/>
              </w:rPr>
            </w:pPr>
            <w:r w:rsidRPr="00E47808">
              <w:rPr>
                <w:b/>
                <w:sz w:val="20"/>
                <w:szCs w:val="20"/>
                <w:lang w:val="es-ES"/>
              </w:rPr>
              <w:t>Entrenamiento</w:t>
            </w:r>
          </w:p>
        </w:tc>
        <w:tc>
          <w:tcPr>
            <w:tcW w:w="508" w:type="pct"/>
            <w:shd w:val="clear" w:color="auto" w:fill="F3F3F3"/>
          </w:tcPr>
          <w:p w:rsidR="00D1644E" w:rsidRPr="00E47808" w:rsidRDefault="00D1644E" w:rsidP="00C75338">
            <w:pPr>
              <w:ind w:left="76"/>
              <w:rPr>
                <w:sz w:val="20"/>
                <w:szCs w:val="20"/>
                <w:lang w:val="es-ES"/>
              </w:rPr>
            </w:pPr>
          </w:p>
        </w:tc>
        <w:tc>
          <w:tcPr>
            <w:tcW w:w="509" w:type="pct"/>
            <w:shd w:val="clear" w:color="auto" w:fill="F3F3F3"/>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capacita al personal en áreas específicas relacionadas con la actividad de la empresa o negocio.</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contratan expertos que brindan asistencia técnica o realizan consultorías para incorporar nuevo conocimiento</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contrata personal con experiencia en empresas líderes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contrata personal con alta especialización técnica o académica</w:t>
            </w:r>
          </w:p>
        </w:tc>
        <w:tc>
          <w:tcPr>
            <w:tcW w:w="508" w:type="pct"/>
            <w:tcBorders>
              <w:bottom w:val="single" w:sz="4" w:space="0" w:color="auto"/>
            </w:tcBorders>
            <w:vAlign w:val="center"/>
          </w:tcPr>
          <w:p w:rsidR="00D1644E" w:rsidRPr="00E47808" w:rsidRDefault="00D1644E" w:rsidP="00C75338">
            <w:pPr>
              <w:ind w:left="76"/>
              <w:rPr>
                <w:sz w:val="20"/>
                <w:szCs w:val="20"/>
                <w:lang w:val="es-ES"/>
              </w:rPr>
            </w:pPr>
          </w:p>
        </w:tc>
        <w:tc>
          <w:tcPr>
            <w:tcW w:w="509" w:type="pct"/>
            <w:tcBorders>
              <w:bottom w:val="single" w:sz="4" w:space="0" w:color="auto"/>
            </w:tcBorders>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El personal más antiguo realiza tutoría o entrenamiento al personal nuevo</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shd w:val="clear" w:color="auto" w:fill="F3F3F3"/>
            <w:vAlign w:val="center"/>
          </w:tcPr>
          <w:p w:rsidR="00D1644E" w:rsidRPr="00E47808" w:rsidRDefault="00D1644E" w:rsidP="00C75338">
            <w:pPr>
              <w:ind w:left="76"/>
              <w:rPr>
                <w:b/>
                <w:sz w:val="20"/>
                <w:szCs w:val="20"/>
                <w:lang w:val="es-ES"/>
              </w:rPr>
            </w:pPr>
            <w:r w:rsidRPr="00E47808">
              <w:rPr>
                <w:b/>
                <w:sz w:val="20"/>
                <w:szCs w:val="20"/>
                <w:lang w:val="es-ES"/>
              </w:rPr>
              <w:t>Comunicaciones</w:t>
            </w:r>
          </w:p>
        </w:tc>
        <w:tc>
          <w:tcPr>
            <w:tcW w:w="508" w:type="pct"/>
            <w:shd w:val="clear" w:color="auto" w:fill="F3F3F3"/>
          </w:tcPr>
          <w:p w:rsidR="00D1644E" w:rsidRPr="00E47808" w:rsidRDefault="00D1644E" w:rsidP="00C75338">
            <w:pPr>
              <w:ind w:left="76"/>
              <w:rPr>
                <w:sz w:val="20"/>
                <w:szCs w:val="20"/>
                <w:lang w:val="es-ES"/>
              </w:rPr>
            </w:pPr>
          </w:p>
        </w:tc>
        <w:tc>
          <w:tcPr>
            <w:tcW w:w="509" w:type="pct"/>
            <w:shd w:val="clear" w:color="auto" w:fill="F3F3F3"/>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realizan informes de gestión periódicamente.</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Existen documentos escritos o manuales donde el personal se informa de las prácticas de la empresa (no reglamentos)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Height w:val="301"/>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Se realiza trabajo o colaboración a distancia mediante Internet</w:t>
            </w:r>
          </w:p>
        </w:tc>
        <w:tc>
          <w:tcPr>
            <w:tcW w:w="508" w:type="pct"/>
            <w:tcBorders>
              <w:bottom w:val="single" w:sz="4" w:space="0" w:color="auto"/>
            </w:tcBorders>
            <w:vAlign w:val="center"/>
          </w:tcPr>
          <w:p w:rsidR="00D1644E" w:rsidRPr="00E47808" w:rsidRDefault="00D1644E" w:rsidP="00C75338">
            <w:pPr>
              <w:ind w:left="76"/>
              <w:rPr>
                <w:sz w:val="20"/>
                <w:szCs w:val="20"/>
                <w:lang w:val="es-ES"/>
              </w:rPr>
            </w:pPr>
          </w:p>
        </w:tc>
        <w:tc>
          <w:tcPr>
            <w:tcW w:w="509" w:type="pct"/>
            <w:tcBorders>
              <w:bottom w:val="single" w:sz="4" w:space="0" w:color="auto"/>
            </w:tcBorders>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Existen sistemas o software para compartir el conocimiento entre el personal</w:t>
            </w:r>
          </w:p>
        </w:tc>
        <w:tc>
          <w:tcPr>
            <w:tcW w:w="508" w:type="pct"/>
            <w:tcBorders>
              <w:bottom w:val="single" w:sz="4" w:space="0" w:color="auto"/>
            </w:tcBorders>
            <w:vAlign w:val="center"/>
          </w:tcPr>
          <w:p w:rsidR="00D1644E" w:rsidRPr="00E47808" w:rsidRDefault="00D1644E" w:rsidP="00C75338">
            <w:pPr>
              <w:ind w:left="76"/>
              <w:rPr>
                <w:sz w:val="20"/>
                <w:szCs w:val="20"/>
                <w:lang w:val="es-ES"/>
              </w:rPr>
            </w:pPr>
          </w:p>
        </w:tc>
        <w:tc>
          <w:tcPr>
            <w:tcW w:w="509" w:type="pct"/>
            <w:tcBorders>
              <w:bottom w:val="single" w:sz="4" w:space="0" w:color="auto"/>
            </w:tcBorders>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Accede a información técnica a través boletines, revistas especializadas u otros.</w:t>
            </w:r>
          </w:p>
        </w:tc>
        <w:tc>
          <w:tcPr>
            <w:tcW w:w="508" w:type="pct"/>
            <w:tcBorders>
              <w:bottom w:val="single" w:sz="4" w:space="0" w:color="auto"/>
            </w:tcBorders>
            <w:vAlign w:val="center"/>
          </w:tcPr>
          <w:p w:rsidR="00D1644E" w:rsidRPr="00E47808" w:rsidRDefault="00D1644E" w:rsidP="00C75338">
            <w:pPr>
              <w:ind w:left="76"/>
              <w:rPr>
                <w:sz w:val="20"/>
                <w:szCs w:val="20"/>
                <w:lang w:val="es-ES"/>
              </w:rPr>
            </w:pPr>
          </w:p>
        </w:tc>
        <w:tc>
          <w:tcPr>
            <w:tcW w:w="509" w:type="pct"/>
            <w:tcBorders>
              <w:bottom w:val="single" w:sz="4" w:space="0" w:color="auto"/>
            </w:tcBorders>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shd w:val="clear" w:color="auto" w:fill="F3F3F3"/>
            <w:vAlign w:val="center"/>
          </w:tcPr>
          <w:p w:rsidR="00D1644E" w:rsidRDefault="00D1644E" w:rsidP="00C75338">
            <w:pPr>
              <w:rPr>
                <w:b/>
                <w:sz w:val="20"/>
                <w:szCs w:val="20"/>
                <w:lang w:val="es-ES"/>
              </w:rPr>
            </w:pPr>
          </w:p>
          <w:p w:rsidR="00D1644E" w:rsidRPr="00E47808" w:rsidRDefault="00D1644E" w:rsidP="00C75338">
            <w:pPr>
              <w:rPr>
                <w:b/>
                <w:sz w:val="20"/>
                <w:szCs w:val="20"/>
                <w:lang w:val="es-ES"/>
              </w:rPr>
            </w:pPr>
            <w:r w:rsidRPr="00E47808">
              <w:rPr>
                <w:b/>
                <w:sz w:val="20"/>
                <w:szCs w:val="20"/>
                <w:lang w:val="es-ES"/>
              </w:rPr>
              <w:t>Políticas y Estrategias</w:t>
            </w:r>
          </w:p>
        </w:tc>
        <w:tc>
          <w:tcPr>
            <w:tcW w:w="508" w:type="pct"/>
            <w:shd w:val="clear" w:color="auto" w:fill="F3F3F3"/>
          </w:tcPr>
          <w:p w:rsidR="00D1644E" w:rsidRPr="00E47808" w:rsidRDefault="00D1644E" w:rsidP="00C75338">
            <w:pPr>
              <w:ind w:left="76"/>
              <w:rPr>
                <w:sz w:val="20"/>
                <w:szCs w:val="20"/>
                <w:lang w:val="es-ES"/>
              </w:rPr>
            </w:pPr>
          </w:p>
        </w:tc>
        <w:tc>
          <w:tcPr>
            <w:tcW w:w="509" w:type="pct"/>
            <w:shd w:val="clear" w:color="auto" w:fill="F3F3F3"/>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Existen políticas formales y preferentes para retener al personal más capacitado</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Existe una estrategia escrita de incorporación de información o tecnología</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tcBorders>
              <w:bottom w:val="single" w:sz="4" w:space="0" w:color="auto"/>
            </w:tcBorders>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Tiene procesos de “Normas de Calidad” (ISO u otras) en curso en este momento</w:t>
            </w:r>
          </w:p>
        </w:tc>
        <w:tc>
          <w:tcPr>
            <w:tcW w:w="508" w:type="pct"/>
            <w:tcBorders>
              <w:bottom w:val="single" w:sz="4" w:space="0" w:color="auto"/>
            </w:tcBorders>
            <w:vAlign w:val="center"/>
          </w:tcPr>
          <w:p w:rsidR="00D1644E" w:rsidRPr="00E47808" w:rsidRDefault="00D1644E" w:rsidP="00C75338">
            <w:pPr>
              <w:ind w:left="76"/>
              <w:rPr>
                <w:sz w:val="20"/>
                <w:szCs w:val="20"/>
                <w:lang w:val="es-ES"/>
              </w:rPr>
            </w:pPr>
          </w:p>
        </w:tc>
        <w:tc>
          <w:tcPr>
            <w:tcW w:w="509" w:type="pct"/>
            <w:tcBorders>
              <w:bottom w:val="single" w:sz="4" w:space="0" w:color="auto"/>
            </w:tcBorders>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Tiene alianzas formales con otras empresas para buscar información o tecnología</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Realiza gestión ambiental (por ejemplo, reciclaje, implementación de tecnologías limpias, prevención de la contaminación, etc.)</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Realiza gestión de la energía (por ejemplo, ahorro de energía, autoabastecimiento de energía, etc.)</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Realiza gestión de logística y administración de la cadena de suministros.</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 xml:space="preserve">La empresa o negocio ha implementado sistemas de seguridad, prevención de riesgos o higiene industrial. </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La empresa o negocio cuenta con un set de indicadores de desempeño que le permite monitorear el desempeño de la empresa o negocio.</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r w:rsidR="00D1644E" w:rsidRPr="00E47808" w:rsidTr="00C75338">
        <w:trPr>
          <w:cantSplit/>
        </w:trPr>
        <w:tc>
          <w:tcPr>
            <w:tcW w:w="3983" w:type="pct"/>
            <w:vAlign w:val="center"/>
          </w:tcPr>
          <w:p w:rsidR="00D1644E" w:rsidRPr="00E47808" w:rsidRDefault="00D1644E" w:rsidP="00D1644E">
            <w:pPr>
              <w:numPr>
                <w:ilvl w:val="0"/>
                <w:numId w:val="28"/>
              </w:numPr>
              <w:contextualSpacing/>
              <w:rPr>
                <w:sz w:val="20"/>
                <w:szCs w:val="20"/>
                <w:lang w:val="es-ES"/>
              </w:rPr>
            </w:pPr>
            <w:r w:rsidRPr="00E47808">
              <w:rPr>
                <w:sz w:val="20"/>
                <w:szCs w:val="20"/>
                <w:lang w:val="es-ES"/>
              </w:rPr>
              <w:t>La empresa o negocio cuenta con una estrategia de comercialización, de ventas o marketing definida.</w:t>
            </w:r>
          </w:p>
        </w:tc>
        <w:tc>
          <w:tcPr>
            <w:tcW w:w="508" w:type="pct"/>
            <w:vAlign w:val="center"/>
          </w:tcPr>
          <w:p w:rsidR="00D1644E" w:rsidRPr="00E47808" w:rsidRDefault="00D1644E" w:rsidP="00C75338">
            <w:pPr>
              <w:ind w:left="76"/>
              <w:rPr>
                <w:sz w:val="20"/>
                <w:szCs w:val="20"/>
                <w:lang w:val="es-ES"/>
              </w:rPr>
            </w:pPr>
          </w:p>
        </w:tc>
        <w:tc>
          <w:tcPr>
            <w:tcW w:w="509" w:type="pct"/>
            <w:vAlign w:val="center"/>
          </w:tcPr>
          <w:p w:rsidR="00D1644E" w:rsidRPr="00E47808" w:rsidRDefault="00D1644E" w:rsidP="00C75338">
            <w:pPr>
              <w:ind w:left="76"/>
              <w:rPr>
                <w:sz w:val="20"/>
                <w:szCs w:val="20"/>
                <w:lang w:val="es-ES"/>
              </w:rPr>
            </w:pPr>
          </w:p>
        </w:tc>
      </w:tr>
    </w:tbl>
    <w:p w:rsidR="00D1644E" w:rsidRPr="00E47808" w:rsidRDefault="00D1644E" w:rsidP="00D1644E">
      <w:pPr>
        <w:spacing w:after="0" w:line="240" w:lineRule="auto"/>
        <w:ind w:left="76"/>
        <w:rPr>
          <w:sz w:val="20"/>
          <w:szCs w:val="20"/>
          <w:lang w:val="es-ES"/>
        </w:rPr>
      </w:pPr>
    </w:p>
    <w:p w:rsidR="00D1644E" w:rsidRPr="00E47808" w:rsidRDefault="00D1644E" w:rsidP="00D1644E">
      <w:pPr>
        <w:suppressAutoHyphens/>
        <w:spacing w:after="0" w:line="240" w:lineRule="auto"/>
        <w:ind w:left="76"/>
        <w:jc w:val="both"/>
        <w:rPr>
          <w:sz w:val="20"/>
          <w:szCs w:val="20"/>
          <w:lang w:val="es-ES"/>
        </w:rPr>
      </w:pPr>
    </w:p>
    <w:p w:rsidR="00D1644E" w:rsidRPr="00E47808" w:rsidRDefault="00D1644E" w:rsidP="00D1644E">
      <w:pPr>
        <w:numPr>
          <w:ilvl w:val="0"/>
          <w:numId w:val="33"/>
        </w:numPr>
        <w:suppressAutoHyphens/>
        <w:spacing w:after="0" w:line="240" w:lineRule="auto"/>
        <w:jc w:val="both"/>
        <w:rPr>
          <w:sz w:val="20"/>
          <w:szCs w:val="20"/>
          <w:lang w:val="es-ES"/>
        </w:rPr>
      </w:pPr>
      <w:r w:rsidRPr="00E47808">
        <w:rPr>
          <w:sz w:val="20"/>
          <w:szCs w:val="20"/>
          <w:lang w:val="es-ES"/>
        </w:rPr>
        <w:t>En los últimos 2 años, ¿la empresa ha participado en redes empresariales tales como: asociaciones gremiales, cámaras de comercio, asociaciones de canalistas, alianzas empresariales sectoriales y/o territoriales? (Marque con una “X”)</w:t>
      </w:r>
    </w:p>
    <w:p w:rsidR="00D1644E" w:rsidRPr="00E47808" w:rsidRDefault="00D1644E" w:rsidP="00D1644E">
      <w:pPr>
        <w:spacing w:after="0" w:line="240" w:lineRule="auto"/>
        <w:ind w:left="317"/>
        <w:jc w:val="both"/>
        <w:rPr>
          <w:sz w:val="20"/>
          <w:szCs w:val="20"/>
          <w:lang w:val="es-ES"/>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r w:rsidRPr="00E47808">
              <w:rPr>
                <w:sz w:val="20"/>
                <w:szCs w:val="20"/>
                <w:lang w:val="es-ES"/>
              </w:rPr>
              <w:t>Si su respuesta fue NO, continúe con la pregunta N°4.</w:t>
            </w:r>
          </w:p>
        </w:tc>
      </w:tr>
    </w:tbl>
    <w:p w:rsidR="00D1644E" w:rsidRPr="00E47808" w:rsidRDefault="00D1644E" w:rsidP="00D1644E">
      <w:pPr>
        <w:spacing w:after="0" w:line="240" w:lineRule="auto"/>
        <w:ind w:left="317"/>
        <w:jc w:val="both"/>
        <w:rPr>
          <w:sz w:val="20"/>
          <w:szCs w:val="20"/>
          <w:lang w:val="es-ES"/>
        </w:rPr>
      </w:pPr>
    </w:p>
    <w:p w:rsidR="00D1644E" w:rsidRPr="00E47808" w:rsidRDefault="00D1644E" w:rsidP="00D1644E">
      <w:pPr>
        <w:spacing w:after="0" w:line="240" w:lineRule="auto"/>
        <w:ind w:left="317"/>
        <w:jc w:val="both"/>
        <w:rPr>
          <w:sz w:val="20"/>
          <w:szCs w:val="20"/>
          <w:lang w:val="es-ES"/>
        </w:rPr>
      </w:pPr>
    </w:p>
    <w:p w:rsidR="00D1644E" w:rsidRPr="00E47808" w:rsidRDefault="00D1644E" w:rsidP="00D1644E">
      <w:pPr>
        <w:numPr>
          <w:ilvl w:val="0"/>
          <w:numId w:val="33"/>
        </w:numPr>
        <w:suppressAutoHyphens/>
        <w:spacing w:after="0" w:line="240" w:lineRule="auto"/>
        <w:rPr>
          <w:sz w:val="20"/>
          <w:szCs w:val="20"/>
          <w:lang w:val="es-ES"/>
        </w:rPr>
      </w:pPr>
      <w:r w:rsidRPr="00E47808">
        <w:rPr>
          <w:sz w:val="20"/>
          <w:szCs w:val="20"/>
          <w:lang w:val="es-ES"/>
        </w:rPr>
        <w:t>Si su respuesta anterior fue SÍ, liste las 3 redes más relevantes:</w:t>
      </w:r>
    </w:p>
    <w:p w:rsidR="00D1644E" w:rsidRPr="00E47808" w:rsidRDefault="00D1644E" w:rsidP="00D1644E">
      <w:pPr>
        <w:spacing w:after="0" w:line="240" w:lineRule="auto"/>
        <w:ind w:left="317"/>
        <w:jc w:val="both"/>
        <w:rPr>
          <w:sz w:val="20"/>
          <w:szCs w:val="20"/>
          <w:lang w:val="es-ES"/>
        </w:rPr>
      </w:pPr>
    </w:p>
    <w:tbl>
      <w:tblPr>
        <w:tblW w:w="0" w:type="auto"/>
        <w:tblLayout w:type="fixed"/>
        <w:tblLook w:val="0000" w:firstRow="0" w:lastRow="0" w:firstColumn="0" w:lastColumn="0" w:noHBand="0" w:noVBand="0"/>
      </w:tblPr>
      <w:tblGrid>
        <w:gridCol w:w="569"/>
        <w:gridCol w:w="3367"/>
        <w:gridCol w:w="2693"/>
        <w:gridCol w:w="1701"/>
      </w:tblGrid>
      <w:tr w:rsidR="00D1644E" w:rsidRPr="00E47808" w:rsidTr="00C75338">
        <w:trPr>
          <w:trHeight w:val="228"/>
        </w:trPr>
        <w:tc>
          <w:tcPr>
            <w:tcW w:w="3936" w:type="dxa"/>
            <w:gridSpan w:val="2"/>
            <w:tcBorders>
              <w:top w:val="single" w:sz="4" w:space="0" w:color="000000"/>
              <w:left w:val="single" w:sz="4" w:space="0" w:color="000000"/>
              <w:bottom w:val="single" w:sz="4" w:space="0" w:color="000000"/>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Nombre de la Red en la que participó</w:t>
            </w:r>
          </w:p>
        </w:tc>
        <w:tc>
          <w:tcPr>
            <w:tcW w:w="2693" w:type="dxa"/>
            <w:tcBorders>
              <w:top w:val="single" w:sz="4" w:space="0" w:color="000000"/>
              <w:left w:val="single" w:sz="4" w:space="0" w:color="000000"/>
              <w:bottom w:val="single" w:sz="4" w:space="0" w:color="000000"/>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Propósito de la red</w:t>
            </w:r>
          </w:p>
        </w:tc>
        <w:tc>
          <w:tcPr>
            <w:tcW w:w="1701"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Año de inicio o de acceso a ella</w:t>
            </w:r>
          </w:p>
        </w:tc>
      </w:tr>
      <w:tr w:rsidR="00D1644E" w:rsidRPr="00E47808" w:rsidTr="00C75338">
        <w:trPr>
          <w:trHeight w:val="271"/>
        </w:trPr>
        <w:tc>
          <w:tcPr>
            <w:tcW w:w="569" w:type="dxa"/>
            <w:tcBorders>
              <w:top w:val="single" w:sz="4" w:space="0" w:color="000000"/>
              <w:left w:val="single" w:sz="4" w:space="0" w:color="000000"/>
              <w:bottom w:val="single" w:sz="4" w:space="0" w:color="000000"/>
            </w:tcBorders>
          </w:tcPr>
          <w:p w:rsidR="00D1644E" w:rsidRPr="00E47808" w:rsidRDefault="00D1644E" w:rsidP="00C75338">
            <w:pPr>
              <w:snapToGrid w:val="0"/>
              <w:spacing w:after="0" w:line="240" w:lineRule="auto"/>
              <w:rPr>
                <w:sz w:val="16"/>
                <w:szCs w:val="20"/>
                <w:lang w:val="es-ES"/>
              </w:rPr>
            </w:pPr>
            <w:r w:rsidRPr="00E47808">
              <w:rPr>
                <w:sz w:val="16"/>
                <w:szCs w:val="20"/>
                <w:lang w:val="es-ES"/>
              </w:rPr>
              <w:t>1</w:t>
            </w:r>
          </w:p>
        </w:tc>
        <w:tc>
          <w:tcPr>
            <w:tcW w:w="3367" w:type="dxa"/>
            <w:tcBorders>
              <w:top w:val="single" w:sz="4" w:space="0" w:color="000000"/>
              <w:left w:val="single" w:sz="4" w:space="0" w:color="000000"/>
              <w:bottom w:val="single" w:sz="4" w:space="0" w:color="000000"/>
            </w:tcBorders>
            <w:shd w:val="clear" w:color="auto" w:fill="auto"/>
            <w:vAlign w:val="center"/>
          </w:tcPr>
          <w:p w:rsidR="00D1644E" w:rsidRPr="00E47808" w:rsidRDefault="00D1644E" w:rsidP="00C75338">
            <w:pPr>
              <w:snapToGrid w:val="0"/>
              <w:spacing w:after="0" w:line="240" w:lineRule="auto"/>
              <w:ind w:left="708"/>
              <w:rPr>
                <w:sz w:val="20"/>
                <w:szCs w:val="20"/>
                <w:lang w:val="es-ES"/>
              </w:rPr>
            </w:pPr>
          </w:p>
        </w:tc>
        <w:tc>
          <w:tcPr>
            <w:tcW w:w="2693"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jc w:val="both"/>
              <w:rPr>
                <w:sz w:val="20"/>
                <w:szCs w:val="20"/>
                <w:lang w:val="es-E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jc w:val="both"/>
              <w:rPr>
                <w:sz w:val="20"/>
                <w:szCs w:val="20"/>
                <w:lang w:val="es-ES"/>
              </w:rPr>
            </w:pPr>
          </w:p>
        </w:tc>
      </w:tr>
      <w:tr w:rsidR="00D1644E" w:rsidRPr="00E47808" w:rsidTr="00C75338">
        <w:trPr>
          <w:trHeight w:val="286"/>
        </w:trPr>
        <w:tc>
          <w:tcPr>
            <w:tcW w:w="569" w:type="dxa"/>
            <w:tcBorders>
              <w:top w:val="single" w:sz="4" w:space="0" w:color="000000"/>
              <w:left w:val="single" w:sz="4" w:space="0" w:color="000000"/>
              <w:bottom w:val="single" w:sz="4" w:space="0" w:color="000000"/>
            </w:tcBorders>
          </w:tcPr>
          <w:p w:rsidR="00D1644E" w:rsidRPr="00E47808" w:rsidRDefault="00D1644E" w:rsidP="00C75338">
            <w:pPr>
              <w:snapToGrid w:val="0"/>
              <w:spacing w:after="0" w:line="240" w:lineRule="auto"/>
              <w:rPr>
                <w:sz w:val="16"/>
                <w:szCs w:val="20"/>
                <w:lang w:val="es-ES"/>
              </w:rPr>
            </w:pPr>
            <w:r w:rsidRPr="00E47808">
              <w:rPr>
                <w:sz w:val="16"/>
                <w:szCs w:val="20"/>
                <w:lang w:val="es-ES"/>
              </w:rPr>
              <w:t>2</w:t>
            </w:r>
          </w:p>
        </w:tc>
        <w:tc>
          <w:tcPr>
            <w:tcW w:w="3367" w:type="dxa"/>
            <w:tcBorders>
              <w:top w:val="single" w:sz="4" w:space="0" w:color="000000"/>
              <w:left w:val="single" w:sz="4" w:space="0" w:color="000000"/>
              <w:bottom w:val="single" w:sz="4" w:space="0" w:color="000000"/>
            </w:tcBorders>
            <w:shd w:val="clear" w:color="auto" w:fill="auto"/>
            <w:vAlign w:val="center"/>
          </w:tcPr>
          <w:p w:rsidR="00D1644E" w:rsidRPr="00E47808" w:rsidRDefault="00D1644E" w:rsidP="00C75338">
            <w:pPr>
              <w:snapToGrid w:val="0"/>
              <w:spacing w:after="0" w:line="240" w:lineRule="auto"/>
              <w:ind w:left="708"/>
              <w:rPr>
                <w:sz w:val="20"/>
                <w:szCs w:val="20"/>
                <w:lang w:val="es-ES"/>
              </w:rPr>
            </w:pPr>
          </w:p>
        </w:tc>
        <w:tc>
          <w:tcPr>
            <w:tcW w:w="2693"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jc w:val="both"/>
              <w:rPr>
                <w:sz w:val="20"/>
                <w:szCs w:val="20"/>
                <w:lang w:val="es-E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jc w:val="both"/>
              <w:rPr>
                <w:sz w:val="20"/>
                <w:szCs w:val="20"/>
                <w:lang w:val="es-ES"/>
              </w:rPr>
            </w:pPr>
          </w:p>
        </w:tc>
      </w:tr>
      <w:tr w:rsidR="00D1644E" w:rsidRPr="00E47808" w:rsidTr="00C75338">
        <w:trPr>
          <w:trHeight w:val="286"/>
        </w:trPr>
        <w:tc>
          <w:tcPr>
            <w:tcW w:w="569" w:type="dxa"/>
            <w:tcBorders>
              <w:top w:val="single" w:sz="4" w:space="0" w:color="000000"/>
              <w:left w:val="single" w:sz="4" w:space="0" w:color="000000"/>
              <w:bottom w:val="single" w:sz="4" w:space="0" w:color="000000"/>
            </w:tcBorders>
          </w:tcPr>
          <w:p w:rsidR="00D1644E" w:rsidRPr="00E47808" w:rsidRDefault="00D1644E" w:rsidP="00C75338">
            <w:pPr>
              <w:snapToGrid w:val="0"/>
              <w:spacing w:after="0" w:line="240" w:lineRule="auto"/>
              <w:rPr>
                <w:sz w:val="16"/>
                <w:szCs w:val="20"/>
                <w:lang w:val="es-ES"/>
              </w:rPr>
            </w:pPr>
            <w:r w:rsidRPr="00E47808">
              <w:rPr>
                <w:sz w:val="16"/>
                <w:szCs w:val="20"/>
                <w:lang w:val="es-ES"/>
              </w:rPr>
              <w:t>3</w:t>
            </w:r>
          </w:p>
        </w:tc>
        <w:tc>
          <w:tcPr>
            <w:tcW w:w="3367" w:type="dxa"/>
            <w:tcBorders>
              <w:top w:val="single" w:sz="4" w:space="0" w:color="000000"/>
              <w:left w:val="single" w:sz="4" w:space="0" w:color="000000"/>
              <w:bottom w:val="single" w:sz="4" w:space="0" w:color="000000"/>
            </w:tcBorders>
            <w:shd w:val="clear" w:color="auto" w:fill="auto"/>
            <w:vAlign w:val="center"/>
          </w:tcPr>
          <w:p w:rsidR="00D1644E" w:rsidRPr="00E47808" w:rsidRDefault="00D1644E" w:rsidP="00C75338">
            <w:pPr>
              <w:snapToGrid w:val="0"/>
              <w:spacing w:after="0" w:line="240" w:lineRule="auto"/>
              <w:ind w:left="708"/>
              <w:rPr>
                <w:sz w:val="20"/>
                <w:szCs w:val="20"/>
                <w:lang w:val="es-ES"/>
              </w:rPr>
            </w:pPr>
          </w:p>
        </w:tc>
        <w:tc>
          <w:tcPr>
            <w:tcW w:w="2693"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jc w:val="both"/>
              <w:rPr>
                <w:sz w:val="20"/>
                <w:szCs w:val="20"/>
                <w:lang w:val="es-E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jc w:val="both"/>
              <w:rPr>
                <w:sz w:val="20"/>
                <w:szCs w:val="20"/>
                <w:lang w:val="es-ES"/>
              </w:rPr>
            </w:pPr>
          </w:p>
        </w:tc>
      </w:tr>
    </w:tbl>
    <w:p w:rsidR="00D1644E" w:rsidRPr="00E47808" w:rsidRDefault="00D1644E" w:rsidP="00D1644E">
      <w:pPr>
        <w:spacing w:after="160" w:line="259" w:lineRule="auto"/>
        <w:rPr>
          <w:rFonts w:cs="Arial"/>
          <w:sz w:val="20"/>
          <w:szCs w:val="20"/>
          <w:lang w:val="es-ES"/>
        </w:rPr>
      </w:pPr>
    </w:p>
    <w:p w:rsidR="00D1644E" w:rsidRPr="00E47808" w:rsidRDefault="00D1644E" w:rsidP="00D1644E">
      <w:pPr>
        <w:spacing w:after="160" w:line="259" w:lineRule="auto"/>
        <w:rPr>
          <w:rFonts w:cs="Arial"/>
          <w:sz w:val="20"/>
          <w:szCs w:val="20"/>
          <w:lang w:val="es-ES"/>
        </w:rPr>
      </w:pPr>
      <w:r w:rsidRPr="00E47808">
        <w:rPr>
          <w:rFonts w:cs="Arial"/>
          <w:sz w:val="20"/>
          <w:szCs w:val="20"/>
          <w:lang w:val="es-ES"/>
        </w:rPr>
        <w:br w:type="page"/>
      </w:r>
    </w:p>
    <w:p w:rsidR="00D1644E" w:rsidRPr="00E47808" w:rsidRDefault="00D1644E" w:rsidP="00D1644E">
      <w:pPr>
        <w:numPr>
          <w:ilvl w:val="0"/>
          <w:numId w:val="33"/>
        </w:numPr>
        <w:spacing w:after="0" w:line="240" w:lineRule="auto"/>
        <w:jc w:val="both"/>
        <w:rPr>
          <w:rFonts w:cs="Arial"/>
          <w:b/>
          <w:sz w:val="20"/>
          <w:szCs w:val="20"/>
          <w:lang w:val="es-ES"/>
        </w:rPr>
      </w:pPr>
      <w:r w:rsidRPr="00E47808">
        <w:rPr>
          <w:rFonts w:cs="Arial"/>
          <w:sz w:val="20"/>
          <w:szCs w:val="20"/>
          <w:lang w:val="es-ES"/>
        </w:rPr>
        <w:lastRenderedPageBreak/>
        <w:t>Hasta la fecha, ¿la empresa se ha vinculado formalmente (conve</w:t>
      </w:r>
      <w:r>
        <w:rPr>
          <w:rFonts w:cs="Arial"/>
          <w:sz w:val="20"/>
          <w:szCs w:val="20"/>
          <w:lang w:val="es-ES"/>
        </w:rPr>
        <w:t>nios, contratos, etc.) con alguno</w:t>
      </w:r>
      <w:r w:rsidRPr="00E47808">
        <w:rPr>
          <w:rFonts w:cs="Arial"/>
          <w:sz w:val="20"/>
          <w:szCs w:val="20"/>
          <w:lang w:val="es-ES"/>
        </w:rPr>
        <w:t>(s) de los siguientes actores de la industria…?</w:t>
      </w:r>
      <w:r w:rsidRPr="00E47808">
        <w:rPr>
          <w:rFonts w:cs="Arial"/>
          <w:b/>
          <w:sz w:val="20"/>
          <w:szCs w:val="20"/>
          <w:lang w:val="es-ES"/>
        </w:rPr>
        <w:t xml:space="preserve"> </w:t>
      </w:r>
      <w:r w:rsidRPr="00E47808">
        <w:rPr>
          <w:rFonts w:cs="Arial"/>
          <w:sz w:val="20"/>
          <w:szCs w:val="20"/>
          <w:lang w:val="es-ES"/>
        </w:rPr>
        <w:t>(Marque con una “X” las que corresponda)</w:t>
      </w:r>
    </w:p>
    <w:p w:rsidR="00D1644E" w:rsidRPr="00E47808" w:rsidRDefault="00D1644E" w:rsidP="00D1644E">
      <w:pPr>
        <w:spacing w:after="0" w:line="240" w:lineRule="auto"/>
        <w:ind w:left="317"/>
        <w:jc w:val="both"/>
        <w:rPr>
          <w:sz w:val="20"/>
          <w:szCs w:val="20"/>
          <w:lang w:val="es-ES"/>
        </w:rPr>
      </w:pPr>
    </w:p>
    <w:tbl>
      <w:tblPr>
        <w:tblW w:w="8294" w:type="dxa"/>
        <w:tblLayout w:type="fixed"/>
        <w:tblLook w:val="0000" w:firstRow="0" w:lastRow="0" w:firstColumn="0" w:lastColumn="0" w:noHBand="0" w:noVBand="0"/>
      </w:tblPr>
      <w:tblGrid>
        <w:gridCol w:w="569"/>
        <w:gridCol w:w="6697"/>
        <w:gridCol w:w="1028"/>
      </w:tblGrid>
      <w:tr w:rsidR="00D1644E" w:rsidRPr="00E47808" w:rsidTr="00C75338">
        <w:trPr>
          <w:trHeight w:val="451"/>
        </w:trPr>
        <w:tc>
          <w:tcPr>
            <w:tcW w:w="7266" w:type="dxa"/>
            <w:gridSpan w:val="2"/>
            <w:tcBorders>
              <w:top w:val="single" w:sz="4" w:space="0" w:color="000000"/>
              <w:left w:val="single" w:sz="4" w:space="0" w:color="000000"/>
              <w:bottom w:val="single" w:sz="4" w:space="0" w:color="000000"/>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Alternativas</w:t>
            </w:r>
          </w:p>
        </w:tc>
        <w:tc>
          <w:tcPr>
            <w:tcW w:w="102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1644E" w:rsidRPr="00E47808" w:rsidRDefault="00D1644E" w:rsidP="00C75338">
            <w:pPr>
              <w:spacing w:after="0" w:line="240" w:lineRule="auto"/>
              <w:jc w:val="center"/>
              <w:rPr>
                <w:b/>
                <w:sz w:val="20"/>
                <w:szCs w:val="20"/>
                <w:lang w:val="es-ES"/>
              </w:rPr>
            </w:pPr>
            <w:r w:rsidRPr="00E47808">
              <w:rPr>
                <w:b/>
                <w:sz w:val="20"/>
                <w:szCs w:val="20"/>
                <w:lang w:val="es-ES"/>
              </w:rPr>
              <w:t>Marque con “X”</w:t>
            </w: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1.</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Principales proveedores del territorio o sector de su empresa</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2.</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Principales compradores (clientes) del territorio o sector de su empresa</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3.</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Compradores del sector público</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4.</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Asociaciones gremiales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5.</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 xml:space="preserve">Cámaras de </w:t>
            </w:r>
            <w:r>
              <w:rPr>
                <w:sz w:val="20"/>
                <w:szCs w:val="20"/>
                <w:lang w:val="es-ES"/>
              </w:rPr>
              <w:t>C</w:t>
            </w:r>
            <w:r w:rsidRPr="00E47808">
              <w:rPr>
                <w:sz w:val="20"/>
                <w:szCs w:val="20"/>
                <w:lang w:val="es-ES"/>
              </w:rPr>
              <w:t>omercio y/o Turismo</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6.</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Alianzas empresariales sectoriales y/o territoriales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7.</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Centros tecnológicos o universidades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r w:rsidR="00D1644E" w:rsidRPr="00E47808" w:rsidTr="00C75338">
        <w:trPr>
          <w:trHeight w:val="162"/>
        </w:trPr>
        <w:tc>
          <w:tcPr>
            <w:tcW w:w="569" w:type="dxa"/>
            <w:tcBorders>
              <w:top w:val="single" w:sz="4" w:space="0" w:color="000000"/>
              <w:left w:val="single" w:sz="4" w:space="0" w:color="000000"/>
              <w:bottom w:val="single" w:sz="4" w:space="0" w:color="000000"/>
            </w:tcBorders>
          </w:tcPr>
          <w:p w:rsidR="00D1644E" w:rsidRPr="00E47808" w:rsidRDefault="00D1644E" w:rsidP="00C75338">
            <w:pPr>
              <w:spacing w:after="0" w:line="240" w:lineRule="auto"/>
              <w:rPr>
                <w:sz w:val="16"/>
                <w:szCs w:val="20"/>
                <w:lang w:val="es-ES"/>
              </w:rPr>
            </w:pPr>
            <w:r w:rsidRPr="00E47808">
              <w:rPr>
                <w:sz w:val="16"/>
                <w:szCs w:val="20"/>
                <w:lang w:val="es-ES"/>
              </w:rPr>
              <w:t>8.</w:t>
            </w:r>
          </w:p>
        </w:tc>
        <w:tc>
          <w:tcPr>
            <w:tcW w:w="6697" w:type="dxa"/>
            <w:tcBorders>
              <w:top w:val="single" w:sz="4" w:space="0" w:color="000000"/>
              <w:left w:val="single" w:sz="4" w:space="0" w:color="000000"/>
              <w:bottom w:val="single" w:sz="4" w:space="0" w:color="000000"/>
            </w:tcBorders>
            <w:shd w:val="clear" w:color="auto" w:fill="auto"/>
            <w:vAlign w:val="bottom"/>
          </w:tcPr>
          <w:p w:rsidR="00D1644E" w:rsidRPr="00E47808" w:rsidRDefault="00D1644E" w:rsidP="00C75338">
            <w:pPr>
              <w:spacing w:after="0" w:line="240" w:lineRule="auto"/>
              <w:rPr>
                <w:sz w:val="20"/>
                <w:szCs w:val="20"/>
                <w:lang w:val="es-ES"/>
              </w:rPr>
            </w:pPr>
            <w:r w:rsidRPr="00E47808">
              <w:rPr>
                <w:sz w:val="20"/>
                <w:szCs w:val="20"/>
                <w:lang w:val="es-ES"/>
              </w:rPr>
              <w:t>Intermediarios o socios para exportación</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D1644E" w:rsidRPr="00E47808" w:rsidRDefault="00D1644E" w:rsidP="00C75338">
            <w:pPr>
              <w:snapToGrid w:val="0"/>
              <w:spacing w:after="0" w:line="240" w:lineRule="auto"/>
              <w:rPr>
                <w:sz w:val="20"/>
                <w:szCs w:val="20"/>
                <w:lang w:val="es-ES"/>
              </w:rPr>
            </w:pPr>
          </w:p>
        </w:tc>
      </w:tr>
    </w:tbl>
    <w:p w:rsidR="00D1644E" w:rsidRPr="00E47808" w:rsidRDefault="00D1644E" w:rsidP="00D1644E">
      <w:pPr>
        <w:spacing w:after="0" w:line="240" w:lineRule="auto"/>
        <w:ind w:left="317"/>
        <w:jc w:val="both"/>
        <w:rPr>
          <w:sz w:val="20"/>
          <w:szCs w:val="20"/>
          <w:lang w:val="es-ES"/>
        </w:rPr>
      </w:pPr>
    </w:p>
    <w:p w:rsidR="00D1644E" w:rsidRPr="00E47808" w:rsidRDefault="00D1644E" w:rsidP="00D1644E">
      <w:pPr>
        <w:spacing w:after="0" w:line="240" w:lineRule="auto"/>
        <w:ind w:left="317"/>
        <w:jc w:val="both"/>
        <w:rPr>
          <w:sz w:val="20"/>
          <w:szCs w:val="20"/>
          <w:lang w:val="es-ES"/>
        </w:rPr>
      </w:pPr>
    </w:p>
    <w:p w:rsidR="00D1644E" w:rsidRPr="00E47808" w:rsidRDefault="00D1644E" w:rsidP="00D1644E">
      <w:pPr>
        <w:numPr>
          <w:ilvl w:val="0"/>
          <w:numId w:val="33"/>
        </w:numPr>
        <w:suppressAutoHyphens/>
        <w:spacing w:after="0" w:line="240" w:lineRule="auto"/>
        <w:rPr>
          <w:sz w:val="20"/>
          <w:lang w:val="es-ES"/>
        </w:rPr>
      </w:pPr>
      <w:r w:rsidRPr="00E47808">
        <w:rPr>
          <w:sz w:val="20"/>
          <w:szCs w:val="20"/>
          <w:lang w:val="es-ES"/>
        </w:rPr>
        <w:t>En los últimos 2 años</w:t>
      </w:r>
      <w:r w:rsidRPr="00E47808">
        <w:rPr>
          <w:sz w:val="20"/>
          <w:lang w:val="es-ES"/>
        </w:rPr>
        <w:t>, ¿la empresa ha capacitado a su personal? (Marque con “X” la alternativa que corresponda)</w:t>
      </w:r>
    </w:p>
    <w:p w:rsidR="00D1644E" w:rsidRPr="00E47808" w:rsidRDefault="00D1644E" w:rsidP="00D1644E">
      <w:pPr>
        <w:autoSpaceDE w:val="0"/>
        <w:autoSpaceDN w:val="0"/>
        <w:adjustRightInd w:val="0"/>
        <w:spacing w:after="0" w:line="240" w:lineRule="auto"/>
        <w:rPr>
          <w:sz w:val="20"/>
          <w:lang w:val="es-ES"/>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p>
        </w:tc>
      </w:tr>
    </w:tbl>
    <w:p w:rsidR="00D1644E" w:rsidRPr="00E47808" w:rsidRDefault="00D1644E" w:rsidP="00D1644E">
      <w:pPr>
        <w:autoSpaceDE w:val="0"/>
        <w:autoSpaceDN w:val="0"/>
        <w:adjustRightInd w:val="0"/>
        <w:spacing w:after="0" w:line="240" w:lineRule="auto"/>
        <w:rPr>
          <w:sz w:val="20"/>
          <w:lang w:val="es-ES"/>
        </w:rPr>
      </w:pPr>
    </w:p>
    <w:p w:rsidR="00D1644E" w:rsidRPr="00E47808" w:rsidRDefault="00D1644E" w:rsidP="00D1644E">
      <w:pPr>
        <w:autoSpaceDE w:val="0"/>
        <w:autoSpaceDN w:val="0"/>
        <w:adjustRightInd w:val="0"/>
        <w:spacing w:after="0" w:line="240" w:lineRule="auto"/>
        <w:rPr>
          <w:sz w:val="20"/>
          <w:lang w:val="es-ES"/>
        </w:rPr>
      </w:pPr>
    </w:p>
    <w:p w:rsidR="00D1644E" w:rsidRPr="00E47808" w:rsidRDefault="00D1644E" w:rsidP="00D1644E">
      <w:pPr>
        <w:numPr>
          <w:ilvl w:val="0"/>
          <w:numId w:val="33"/>
        </w:numPr>
        <w:suppressAutoHyphens/>
        <w:spacing w:after="0" w:line="240" w:lineRule="auto"/>
        <w:rPr>
          <w:sz w:val="20"/>
          <w:lang w:val="es-ES"/>
        </w:rPr>
      </w:pPr>
      <w:r w:rsidRPr="00E47808">
        <w:rPr>
          <w:b/>
          <w:sz w:val="20"/>
          <w:lang w:val="es-ES"/>
        </w:rPr>
        <w:t xml:space="preserve"> </w:t>
      </w:r>
      <w:r w:rsidRPr="00E47808">
        <w:rPr>
          <w:sz w:val="20"/>
          <w:lang w:val="es-ES"/>
        </w:rPr>
        <w:t xml:space="preserve">En el caso de haber realizado acciones de capacitación, indique las </w:t>
      </w:r>
      <w:r w:rsidRPr="00E47808">
        <w:rPr>
          <w:b/>
          <w:sz w:val="20"/>
          <w:u w:val="single"/>
          <w:lang w:val="es-ES"/>
        </w:rPr>
        <w:t>TRES</w:t>
      </w:r>
      <w:r w:rsidRPr="00E47808">
        <w:rPr>
          <w:sz w:val="20"/>
          <w:lang w:val="es-ES"/>
        </w:rPr>
        <w:t xml:space="preserve"> principales áreas en las que recibieron capacitación (</w:t>
      </w:r>
      <w:r>
        <w:rPr>
          <w:sz w:val="20"/>
          <w:lang w:val="es-ES"/>
        </w:rPr>
        <w:t>marcar</w:t>
      </w:r>
      <w:r w:rsidRPr="00E47808">
        <w:rPr>
          <w:sz w:val="20"/>
          <w:lang w:val="es-ES"/>
        </w:rPr>
        <w:t xml:space="preserve"> con una X)</w:t>
      </w:r>
    </w:p>
    <w:p w:rsidR="00D1644E" w:rsidRPr="00E47808" w:rsidRDefault="00D1644E" w:rsidP="00D1644E">
      <w:pPr>
        <w:autoSpaceDE w:val="0"/>
        <w:autoSpaceDN w:val="0"/>
        <w:adjustRightInd w:val="0"/>
        <w:spacing w:after="0" w:line="240" w:lineRule="auto"/>
        <w:rPr>
          <w:sz w:val="20"/>
          <w:lang w:val="es-E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249"/>
        <w:gridCol w:w="1592"/>
      </w:tblGrid>
      <w:tr w:rsidR="00D1644E" w:rsidRPr="00E47808" w:rsidTr="00C75338">
        <w:tc>
          <w:tcPr>
            <w:tcW w:w="70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1644E" w:rsidRPr="00E47808" w:rsidRDefault="00D1644E" w:rsidP="00C75338">
            <w:pPr>
              <w:spacing w:after="0" w:line="240" w:lineRule="auto"/>
              <w:jc w:val="center"/>
              <w:rPr>
                <w:rFonts w:eastAsia="Times New Roman"/>
                <w:b/>
                <w:sz w:val="20"/>
                <w:lang w:eastAsia="es-CL"/>
              </w:rPr>
            </w:pPr>
            <w:r w:rsidRPr="00E47808">
              <w:rPr>
                <w:rFonts w:eastAsia="Times New Roman"/>
                <w:b/>
                <w:sz w:val="20"/>
                <w:lang w:eastAsia="es-CL"/>
              </w:rPr>
              <w:t>Áreas</w:t>
            </w:r>
          </w:p>
        </w:tc>
        <w:tc>
          <w:tcPr>
            <w:tcW w:w="1592" w:type="dxa"/>
            <w:tcBorders>
              <w:top w:val="single" w:sz="4" w:space="0" w:color="auto"/>
              <w:left w:val="single" w:sz="4" w:space="0" w:color="auto"/>
              <w:bottom w:val="single" w:sz="4" w:space="0" w:color="auto"/>
              <w:right w:val="single" w:sz="4" w:space="0" w:color="auto"/>
            </w:tcBorders>
            <w:shd w:val="clear" w:color="auto" w:fill="D9D9D9"/>
            <w:vAlign w:val="center"/>
          </w:tcPr>
          <w:p w:rsidR="00D1644E" w:rsidRPr="00E47808" w:rsidRDefault="00D1644E" w:rsidP="00C75338">
            <w:pPr>
              <w:spacing w:after="0" w:line="240" w:lineRule="auto"/>
              <w:jc w:val="center"/>
              <w:rPr>
                <w:rFonts w:eastAsia="Times New Roman"/>
                <w:sz w:val="20"/>
                <w:lang w:eastAsia="es-CL"/>
              </w:rPr>
            </w:pPr>
            <w:r w:rsidRPr="00E47808">
              <w:rPr>
                <w:rFonts w:eastAsia="Times New Roman"/>
                <w:b/>
                <w:sz w:val="20"/>
                <w:lang w:eastAsia="es-CL"/>
              </w:rPr>
              <w:t>Marque con “X”</w:t>
            </w:r>
          </w:p>
        </w:tc>
      </w:tr>
      <w:tr w:rsidR="00D1644E" w:rsidRPr="00E47808" w:rsidTr="00C75338">
        <w:tc>
          <w:tcPr>
            <w:tcW w:w="772" w:type="dxa"/>
            <w:tcBorders>
              <w:top w:val="single" w:sz="4" w:space="0" w:color="auto"/>
            </w:tcBorders>
            <w:vAlign w:val="bottom"/>
          </w:tcPr>
          <w:p w:rsidR="00D1644E" w:rsidRPr="00E47808" w:rsidRDefault="00D1644E" w:rsidP="00C75338">
            <w:pPr>
              <w:spacing w:after="0" w:line="240" w:lineRule="auto"/>
              <w:rPr>
                <w:rFonts w:eastAsia="Times New Roman"/>
                <w:color w:val="000000"/>
                <w:sz w:val="18"/>
                <w:lang w:val="es-ES" w:eastAsia="es-CL"/>
              </w:rPr>
            </w:pPr>
            <w:r w:rsidRPr="00E47808">
              <w:rPr>
                <w:color w:val="000000"/>
                <w:sz w:val="18"/>
                <w:lang w:val="es-ES"/>
              </w:rPr>
              <w:t>1.</w:t>
            </w:r>
          </w:p>
        </w:tc>
        <w:tc>
          <w:tcPr>
            <w:tcW w:w="6249" w:type="dxa"/>
            <w:tcBorders>
              <w:top w:val="single" w:sz="4" w:space="0" w:color="auto"/>
            </w:tcBorders>
            <w:shd w:val="clear" w:color="auto" w:fill="auto"/>
          </w:tcPr>
          <w:p w:rsidR="00D1644E" w:rsidRPr="00E47808" w:rsidRDefault="00D1644E" w:rsidP="00C75338">
            <w:pPr>
              <w:spacing w:after="0" w:line="240" w:lineRule="auto"/>
              <w:rPr>
                <w:rFonts w:eastAsia="Times New Roman"/>
                <w:sz w:val="20"/>
                <w:lang w:eastAsia="es-CL"/>
              </w:rPr>
            </w:pPr>
            <w:r w:rsidRPr="00E47808">
              <w:rPr>
                <w:rFonts w:eastAsia="Times New Roman"/>
                <w:sz w:val="20"/>
                <w:lang w:eastAsia="es-CL"/>
              </w:rPr>
              <w:t>Mejoramiento productivo.</w:t>
            </w:r>
          </w:p>
        </w:tc>
        <w:tc>
          <w:tcPr>
            <w:tcW w:w="1592" w:type="dxa"/>
            <w:tcBorders>
              <w:top w:val="single" w:sz="4" w:space="0" w:color="auto"/>
            </w:tcBorders>
            <w:shd w:val="clear" w:color="auto" w:fill="auto"/>
          </w:tcPr>
          <w:p w:rsidR="00D1644E" w:rsidRPr="00E47808" w:rsidRDefault="00D1644E" w:rsidP="00C75338">
            <w:pPr>
              <w:spacing w:after="0" w:line="240" w:lineRule="auto"/>
              <w:rPr>
                <w:rFonts w:eastAsia="Times New Roman"/>
                <w:sz w:val="20"/>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2.</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Asesoría legal.</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3.</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Ventas / Marketing.</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4.</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Computación y tecnología de la información.</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5.</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Gestión de la información.</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6.</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Manejo de materiales, herramientas, equipo y/o maquinaria.</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7.</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Reparación de herramientas, equipo y/o maquinaria.</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8.</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Recursos humanos (Motivación y trabajo en equipo, Seguridad e higiene)</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9.</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Aspectos administrativos, contables y/o fiscales.</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10.</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Control de calidad.</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11.</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Manejo medioambiental y/o producción limpia.</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12.</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color w:val="000000"/>
                <w:sz w:val="20"/>
                <w:lang w:eastAsia="es-CL"/>
              </w:rPr>
              <w:t>Certificación en especialidades del giro del negocio.</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r w:rsidR="00D1644E" w:rsidRPr="00E47808" w:rsidTr="00C75338">
        <w:tc>
          <w:tcPr>
            <w:tcW w:w="772" w:type="dxa"/>
            <w:vAlign w:val="bottom"/>
          </w:tcPr>
          <w:p w:rsidR="00D1644E" w:rsidRPr="00E47808" w:rsidRDefault="00D1644E" w:rsidP="00C75338">
            <w:pPr>
              <w:spacing w:after="0" w:line="240" w:lineRule="auto"/>
              <w:rPr>
                <w:color w:val="000000"/>
                <w:sz w:val="18"/>
                <w:lang w:val="es-ES"/>
              </w:rPr>
            </w:pPr>
            <w:r w:rsidRPr="00E47808">
              <w:rPr>
                <w:color w:val="000000"/>
                <w:sz w:val="18"/>
                <w:lang w:val="es-ES"/>
              </w:rPr>
              <w:t>13.</w:t>
            </w:r>
          </w:p>
        </w:tc>
        <w:tc>
          <w:tcPr>
            <w:tcW w:w="6249" w:type="dxa"/>
            <w:shd w:val="clear" w:color="auto" w:fill="auto"/>
          </w:tcPr>
          <w:p w:rsidR="00D1644E" w:rsidRPr="00E47808" w:rsidRDefault="00D1644E" w:rsidP="00C75338">
            <w:pPr>
              <w:spacing w:after="0" w:line="240" w:lineRule="auto"/>
              <w:rPr>
                <w:color w:val="000000"/>
                <w:sz w:val="20"/>
                <w:lang w:eastAsia="es-CL"/>
              </w:rPr>
            </w:pPr>
            <w:r w:rsidRPr="00E47808">
              <w:rPr>
                <w:rFonts w:eastAsia="Times New Roman"/>
                <w:color w:val="000000"/>
                <w:sz w:val="20"/>
                <w:lang w:eastAsia="es-CL"/>
              </w:rPr>
              <w:t>Gestión de la innovación.</w:t>
            </w:r>
          </w:p>
        </w:tc>
        <w:tc>
          <w:tcPr>
            <w:tcW w:w="1592" w:type="dxa"/>
            <w:shd w:val="clear" w:color="auto" w:fill="auto"/>
          </w:tcPr>
          <w:p w:rsidR="00D1644E" w:rsidRPr="00E47808" w:rsidRDefault="00D1644E" w:rsidP="00C75338">
            <w:pPr>
              <w:spacing w:after="0" w:line="240" w:lineRule="auto"/>
              <w:rPr>
                <w:color w:val="000000"/>
                <w:sz w:val="18"/>
                <w:lang w:eastAsia="es-CL"/>
              </w:rPr>
            </w:pPr>
          </w:p>
        </w:tc>
      </w:tr>
    </w:tbl>
    <w:p w:rsidR="00D1644E" w:rsidRPr="00E47808" w:rsidRDefault="00D1644E" w:rsidP="00D1644E">
      <w:pPr>
        <w:spacing w:after="0" w:line="240" w:lineRule="auto"/>
        <w:ind w:left="284"/>
        <w:jc w:val="both"/>
        <w:rPr>
          <w:b/>
          <w:lang w:val="es-ES"/>
        </w:rPr>
      </w:pPr>
    </w:p>
    <w:p w:rsidR="00D1644E" w:rsidRPr="00E47808" w:rsidRDefault="00D1644E" w:rsidP="00D1644E">
      <w:pPr>
        <w:spacing w:after="0" w:line="240" w:lineRule="auto"/>
        <w:ind w:left="-284"/>
        <w:jc w:val="both"/>
        <w:rPr>
          <w:sz w:val="20"/>
          <w:szCs w:val="20"/>
          <w:lang w:val="es-ES"/>
        </w:rPr>
      </w:pPr>
    </w:p>
    <w:p w:rsidR="00D1644E" w:rsidRPr="00E47808" w:rsidRDefault="00D1644E" w:rsidP="00D1644E">
      <w:pPr>
        <w:numPr>
          <w:ilvl w:val="0"/>
          <w:numId w:val="33"/>
        </w:numPr>
        <w:suppressAutoHyphens/>
        <w:spacing w:after="0" w:line="240" w:lineRule="auto"/>
        <w:jc w:val="both"/>
        <w:rPr>
          <w:sz w:val="20"/>
          <w:lang w:val="es-ES"/>
        </w:rPr>
      </w:pPr>
      <w:r w:rsidRPr="00E47808">
        <w:rPr>
          <w:sz w:val="20"/>
          <w:lang w:val="es-ES"/>
        </w:rPr>
        <w:t>En los últimos 2 años, ¿la empresa o negocio introdujo en el mercado “</w:t>
      </w:r>
      <w:r>
        <w:rPr>
          <w:sz w:val="20"/>
          <w:lang w:val="es-ES"/>
        </w:rPr>
        <w:t>b</w:t>
      </w:r>
      <w:r w:rsidRPr="00E47808">
        <w:rPr>
          <w:sz w:val="20"/>
          <w:lang w:val="es-ES"/>
        </w:rPr>
        <w:t xml:space="preserve">ienes nuevos o significativamente mejorados (excluye la simple reventa de productos nuevos comprados a otras empresas y los cambios de carácter exclusivamente estéticos)”? </w:t>
      </w:r>
    </w:p>
    <w:p w:rsidR="00D1644E" w:rsidRPr="00E47808" w:rsidRDefault="00D1644E" w:rsidP="00D1644E">
      <w:pPr>
        <w:suppressAutoHyphens/>
        <w:spacing w:after="0" w:line="240" w:lineRule="auto"/>
        <w:ind w:left="720"/>
        <w:rPr>
          <w:b/>
          <w:sz w:val="20"/>
          <w:lang w:val="es-ES"/>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p>
        </w:tc>
      </w:tr>
    </w:tbl>
    <w:p w:rsidR="00D1644E" w:rsidRPr="00E47808" w:rsidRDefault="00D1644E" w:rsidP="00D1644E">
      <w:pPr>
        <w:suppressAutoHyphens/>
        <w:spacing w:after="0" w:line="240" w:lineRule="auto"/>
        <w:jc w:val="both"/>
        <w:rPr>
          <w:sz w:val="20"/>
          <w:szCs w:val="20"/>
          <w:lang w:val="es-ES"/>
        </w:rPr>
      </w:pPr>
    </w:p>
    <w:p w:rsidR="00D1644E" w:rsidRPr="00E47808" w:rsidRDefault="00D1644E" w:rsidP="00D1644E">
      <w:pPr>
        <w:numPr>
          <w:ilvl w:val="0"/>
          <w:numId w:val="33"/>
        </w:numPr>
        <w:suppressAutoHyphens/>
        <w:spacing w:after="0" w:line="240" w:lineRule="auto"/>
        <w:jc w:val="both"/>
        <w:rPr>
          <w:sz w:val="20"/>
          <w:lang w:val="es-ES"/>
        </w:rPr>
      </w:pPr>
      <w:r w:rsidRPr="00E47808">
        <w:rPr>
          <w:sz w:val="20"/>
          <w:lang w:val="es-ES"/>
        </w:rPr>
        <w:t>En los últimos 2 años, ¿la empresa o negocio introdujo en el mercado “</w:t>
      </w:r>
      <w:r>
        <w:rPr>
          <w:sz w:val="20"/>
          <w:lang w:val="es-ES"/>
        </w:rPr>
        <w:t>s</w:t>
      </w:r>
      <w:r w:rsidRPr="00E47808">
        <w:rPr>
          <w:sz w:val="20"/>
          <w:lang w:val="es-ES"/>
        </w:rPr>
        <w:t>ervicios nuevos o significativamente mejorados”?</w:t>
      </w:r>
    </w:p>
    <w:p w:rsidR="00D1644E" w:rsidRPr="00E47808" w:rsidRDefault="00D1644E" w:rsidP="00D1644E">
      <w:pPr>
        <w:spacing w:after="0" w:line="240" w:lineRule="auto"/>
        <w:jc w:val="both"/>
        <w:rPr>
          <w:rFonts w:ascii="Verdana" w:eastAsia="Verdana" w:hAnsi="Verdana" w:cs="Verdana"/>
          <w:b/>
          <w:sz w:val="20"/>
          <w:szCs w:val="24"/>
          <w:lang w:val="es-ES_tradnl" w:eastAsia="uk-UA"/>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p>
        </w:tc>
      </w:tr>
    </w:tbl>
    <w:p w:rsidR="00D1644E" w:rsidRPr="00E47808" w:rsidRDefault="00D1644E" w:rsidP="00D1644E">
      <w:pPr>
        <w:rPr>
          <w:lang w:val="es-ES_tradnl" w:eastAsia="uk-UA"/>
        </w:rPr>
      </w:pPr>
    </w:p>
    <w:p w:rsidR="00D1644E" w:rsidRPr="00E47808" w:rsidRDefault="00D1644E" w:rsidP="00D1644E">
      <w:pPr>
        <w:numPr>
          <w:ilvl w:val="0"/>
          <w:numId w:val="33"/>
        </w:numPr>
        <w:suppressAutoHyphens/>
        <w:spacing w:after="0" w:line="240" w:lineRule="auto"/>
        <w:jc w:val="both"/>
        <w:rPr>
          <w:sz w:val="20"/>
          <w:lang w:val="es-ES"/>
        </w:rPr>
      </w:pPr>
      <w:r w:rsidRPr="00E47808">
        <w:rPr>
          <w:sz w:val="20"/>
          <w:lang w:val="es-ES"/>
        </w:rPr>
        <w:t xml:space="preserve">En los últimos 2 años, ¿su empresa o negocio implementó “Un nuevo o significativamente mejorado método de manufactura o producción de bienes y servicios”? </w:t>
      </w:r>
    </w:p>
    <w:p w:rsidR="00D1644E" w:rsidRPr="00E47808" w:rsidRDefault="00D1644E" w:rsidP="00D1644E">
      <w:pPr>
        <w:spacing w:after="0" w:line="240" w:lineRule="auto"/>
        <w:jc w:val="both"/>
        <w:rPr>
          <w:rFonts w:ascii="Verdana" w:eastAsia="Verdana" w:hAnsi="Verdana" w:cs="Verdana"/>
          <w:sz w:val="16"/>
          <w:szCs w:val="24"/>
          <w:lang w:val="es-ES_tradnl" w:eastAsia="uk-UA"/>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p>
        </w:tc>
      </w:tr>
    </w:tbl>
    <w:p w:rsidR="00D1644E" w:rsidRPr="00E47808" w:rsidRDefault="00D1644E" w:rsidP="00D1644E">
      <w:pPr>
        <w:rPr>
          <w:lang w:val="es-ES_tradnl" w:eastAsia="uk-UA"/>
        </w:rPr>
      </w:pPr>
    </w:p>
    <w:p w:rsidR="00D1644E" w:rsidRDefault="00D1644E" w:rsidP="00D1644E">
      <w:pPr>
        <w:spacing w:after="0" w:line="240" w:lineRule="auto"/>
        <w:rPr>
          <w:sz w:val="20"/>
          <w:lang w:val="es-ES"/>
        </w:rPr>
      </w:pPr>
      <w:r>
        <w:rPr>
          <w:sz w:val="20"/>
          <w:lang w:val="es-ES"/>
        </w:rPr>
        <w:br w:type="page"/>
      </w:r>
    </w:p>
    <w:p w:rsidR="00D1644E" w:rsidRPr="00E47808" w:rsidRDefault="00D1644E" w:rsidP="00D1644E">
      <w:pPr>
        <w:numPr>
          <w:ilvl w:val="0"/>
          <w:numId w:val="33"/>
        </w:numPr>
        <w:suppressAutoHyphens/>
        <w:spacing w:after="0" w:line="240" w:lineRule="auto"/>
        <w:jc w:val="both"/>
        <w:rPr>
          <w:sz w:val="20"/>
          <w:lang w:val="es-ES"/>
        </w:rPr>
      </w:pPr>
      <w:r w:rsidRPr="00E47808">
        <w:rPr>
          <w:sz w:val="20"/>
          <w:lang w:val="es-ES"/>
        </w:rPr>
        <w:lastRenderedPageBreak/>
        <w:t xml:space="preserve">En los últimos 2 años, ¿su empresa o negocio implementó “Un nuevo o significativamente mejorado método de logística, entrega o distribución para los insumos, bienes o servicios”? </w:t>
      </w:r>
    </w:p>
    <w:p w:rsidR="00D1644E" w:rsidRPr="00E47808" w:rsidRDefault="00D1644E" w:rsidP="00D1644E">
      <w:pPr>
        <w:suppressAutoHyphens/>
        <w:spacing w:after="0" w:line="240" w:lineRule="auto"/>
        <w:jc w:val="both"/>
        <w:rPr>
          <w:lang w:val="es-ES_tradnl"/>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p>
        </w:tc>
      </w:tr>
    </w:tbl>
    <w:p w:rsidR="00D1644E" w:rsidRPr="00E47808" w:rsidRDefault="00D1644E" w:rsidP="00D1644E">
      <w:pPr>
        <w:suppressAutoHyphens/>
        <w:spacing w:after="0" w:line="240" w:lineRule="auto"/>
        <w:jc w:val="both"/>
        <w:rPr>
          <w:lang w:val="es-ES_tradnl"/>
        </w:rPr>
      </w:pPr>
    </w:p>
    <w:p w:rsidR="00D1644E" w:rsidRPr="00E47808" w:rsidRDefault="00D1644E" w:rsidP="00D1644E">
      <w:pPr>
        <w:suppressAutoHyphens/>
        <w:spacing w:after="0" w:line="240" w:lineRule="auto"/>
        <w:jc w:val="both"/>
        <w:rPr>
          <w:lang w:val="es-ES_tradnl"/>
        </w:rPr>
      </w:pPr>
    </w:p>
    <w:p w:rsidR="00D1644E" w:rsidRPr="00E47808" w:rsidRDefault="00D1644E" w:rsidP="00D1644E">
      <w:pPr>
        <w:numPr>
          <w:ilvl w:val="0"/>
          <w:numId w:val="33"/>
        </w:numPr>
        <w:suppressAutoHyphens/>
        <w:spacing w:after="0" w:line="240" w:lineRule="auto"/>
        <w:jc w:val="both"/>
        <w:rPr>
          <w:sz w:val="20"/>
          <w:lang w:val="es-ES"/>
        </w:rPr>
      </w:pPr>
      <w:r w:rsidRPr="00E47808">
        <w:rPr>
          <w:sz w:val="20"/>
          <w:lang w:val="es-ES"/>
        </w:rPr>
        <w:t xml:space="preserve">En los últimos 2 años, ¿su empresa o negocio implementó “Una nueva o significativamente mejorada actividad de soporte para sus procesos, tales como sistema de mantención u operaciones de compras, contabilidad o informática”? </w:t>
      </w:r>
    </w:p>
    <w:p w:rsidR="00D1644E" w:rsidRPr="00E47808" w:rsidRDefault="00D1644E" w:rsidP="00D1644E">
      <w:pPr>
        <w:suppressAutoHyphens/>
        <w:spacing w:after="0" w:line="240" w:lineRule="auto"/>
        <w:ind w:left="720"/>
        <w:jc w:val="both"/>
        <w:rPr>
          <w:sz w:val="20"/>
          <w:lang w:val="es-ES"/>
        </w:rPr>
      </w:pPr>
    </w:p>
    <w:tbl>
      <w:tblPr>
        <w:tblpPr w:leftFromText="141" w:rightFromText="141" w:vertAnchor="text" w:horzAnchor="margin" w:tblpY="46"/>
        <w:tblW w:w="8500" w:type="dxa"/>
        <w:tblLayout w:type="fixed"/>
        <w:tblLook w:val="0000" w:firstRow="0" w:lastRow="0" w:firstColumn="0" w:lastColumn="0" w:noHBand="0" w:noVBand="0"/>
      </w:tblPr>
      <w:tblGrid>
        <w:gridCol w:w="1101"/>
        <w:gridCol w:w="488"/>
        <w:gridCol w:w="1143"/>
        <w:gridCol w:w="457"/>
        <w:gridCol w:w="236"/>
        <w:gridCol w:w="5075"/>
      </w:tblGrid>
      <w:tr w:rsidR="00D1644E" w:rsidRPr="00E47808" w:rsidTr="00C75338">
        <w:trPr>
          <w:trHeight w:val="247"/>
        </w:trPr>
        <w:tc>
          <w:tcPr>
            <w:tcW w:w="1101"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Sí</w:t>
            </w:r>
          </w:p>
        </w:tc>
        <w:tc>
          <w:tcPr>
            <w:tcW w:w="488" w:type="dxa"/>
            <w:tcBorders>
              <w:top w:val="single" w:sz="4" w:space="0" w:color="000000"/>
              <w:left w:val="single" w:sz="4" w:space="0" w:color="000000"/>
              <w:bottom w:val="single" w:sz="4" w:space="0" w:color="000000"/>
            </w:tcBorders>
            <w:shd w:val="clear" w:color="auto" w:fill="auto"/>
          </w:tcPr>
          <w:p w:rsidR="00D1644E" w:rsidRPr="00E47808" w:rsidRDefault="00D1644E" w:rsidP="00C75338">
            <w:pPr>
              <w:snapToGrid w:val="0"/>
              <w:spacing w:after="0" w:line="240" w:lineRule="auto"/>
              <w:rPr>
                <w:b/>
                <w:sz w:val="20"/>
                <w:szCs w:val="18"/>
                <w:lang w:val="es-ES"/>
              </w:rPr>
            </w:pPr>
          </w:p>
        </w:tc>
        <w:tc>
          <w:tcPr>
            <w:tcW w:w="1143" w:type="dxa"/>
            <w:tcBorders>
              <w:top w:val="single" w:sz="4" w:space="0" w:color="000000"/>
              <w:left w:val="single" w:sz="4" w:space="0" w:color="000000"/>
              <w:bottom w:val="single" w:sz="4" w:space="0" w:color="000000"/>
            </w:tcBorders>
            <w:shd w:val="clear" w:color="auto" w:fill="D0CECE"/>
          </w:tcPr>
          <w:p w:rsidR="00D1644E" w:rsidRPr="00E47808" w:rsidRDefault="00D1644E" w:rsidP="00C75338">
            <w:pPr>
              <w:spacing w:after="0" w:line="240" w:lineRule="auto"/>
              <w:rPr>
                <w:b/>
                <w:sz w:val="20"/>
                <w:szCs w:val="18"/>
                <w:lang w:val="es-ES"/>
              </w:rPr>
            </w:pPr>
            <w:r w:rsidRPr="00E47808">
              <w:rPr>
                <w:b/>
                <w:sz w:val="20"/>
                <w:szCs w:val="18"/>
                <w:lang w:val="es-ES"/>
              </w:rPr>
              <w:t>No</w:t>
            </w:r>
          </w:p>
        </w:tc>
        <w:tc>
          <w:tcPr>
            <w:tcW w:w="457" w:type="dxa"/>
            <w:tcBorders>
              <w:top w:val="single" w:sz="4" w:space="0" w:color="000000"/>
              <w:left w:val="single" w:sz="4" w:space="0" w:color="000000"/>
              <w:bottom w:val="single" w:sz="4" w:space="0" w:color="000000"/>
              <w:right w:val="single" w:sz="4" w:space="0" w:color="auto"/>
            </w:tcBorders>
            <w:shd w:val="clear" w:color="auto" w:fill="auto"/>
          </w:tcPr>
          <w:p w:rsidR="00D1644E" w:rsidRPr="00E47808" w:rsidRDefault="00D1644E" w:rsidP="00C75338">
            <w:pPr>
              <w:snapToGrid w:val="0"/>
              <w:spacing w:after="0" w:line="240" w:lineRule="auto"/>
              <w:rPr>
                <w:b/>
                <w:sz w:val="20"/>
                <w:szCs w:val="18"/>
                <w:lang w:val="es-ES"/>
              </w:rPr>
            </w:pPr>
          </w:p>
        </w:tc>
        <w:tc>
          <w:tcPr>
            <w:tcW w:w="236" w:type="dxa"/>
            <w:tcBorders>
              <w:left w:val="single" w:sz="4" w:space="0" w:color="auto"/>
            </w:tcBorders>
          </w:tcPr>
          <w:p w:rsidR="00D1644E" w:rsidRPr="00E47808" w:rsidRDefault="00D1644E" w:rsidP="00C75338">
            <w:pPr>
              <w:snapToGrid w:val="0"/>
              <w:spacing w:after="0" w:line="240" w:lineRule="auto"/>
              <w:rPr>
                <w:b/>
                <w:sz w:val="20"/>
                <w:szCs w:val="18"/>
                <w:lang w:val="es-ES"/>
              </w:rPr>
            </w:pPr>
          </w:p>
        </w:tc>
        <w:tc>
          <w:tcPr>
            <w:tcW w:w="5075" w:type="dxa"/>
          </w:tcPr>
          <w:p w:rsidR="00D1644E" w:rsidRPr="00E47808" w:rsidRDefault="00D1644E" w:rsidP="00C75338">
            <w:pPr>
              <w:spacing w:after="0" w:line="240" w:lineRule="auto"/>
              <w:ind w:left="76"/>
              <w:rPr>
                <w:sz w:val="20"/>
                <w:szCs w:val="20"/>
                <w:lang w:val="es-ES"/>
              </w:rPr>
            </w:pPr>
          </w:p>
        </w:tc>
      </w:tr>
    </w:tbl>
    <w:p w:rsidR="00D1644E" w:rsidRPr="00E47808" w:rsidRDefault="00D1644E" w:rsidP="00D1644E">
      <w:pPr>
        <w:jc w:val="both"/>
        <w:rPr>
          <w:lang w:val="es-ES_tradnl"/>
        </w:rPr>
      </w:pPr>
    </w:p>
    <w:p w:rsidR="00D1644E" w:rsidRPr="00E47808" w:rsidRDefault="00D1644E" w:rsidP="00D1644E">
      <w:pPr>
        <w:tabs>
          <w:tab w:val="left" w:pos="4253"/>
        </w:tabs>
        <w:spacing w:after="0" w:line="360" w:lineRule="auto"/>
        <w:ind w:left="720"/>
        <w:rPr>
          <w:sz w:val="20"/>
          <w:szCs w:val="20"/>
          <w:lang w:val="es-ES"/>
        </w:rPr>
      </w:pPr>
    </w:p>
    <w:p w:rsidR="00D1644E" w:rsidRPr="00E47808" w:rsidRDefault="00D1644E" w:rsidP="00D1644E">
      <w:pPr>
        <w:spacing w:after="0" w:line="240" w:lineRule="auto"/>
        <w:rPr>
          <w:sz w:val="20"/>
          <w:szCs w:val="20"/>
          <w:lang w:val="es-ES"/>
        </w:rPr>
      </w:pPr>
    </w:p>
    <w:p w:rsidR="00D1644E" w:rsidRPr="00E47808" w:rsidRDefault="00D1644E" w:rsidP="00D1644E">
      <w:pPr>
        <w:spacing w:after="0" w:line="240" w:lineRule="auto"/>
        <w:rPr>
          <w:sz w:val="20"/>
          <w:szCs w:val="20"/>
          <w:lang w:val="es-ES"/>
        </w:rPr>
      </w:pPr>
    </w:p>
    <w:p w:rsidR="00D1644E" w:rsidRPr="00E47808" w:rsidRDefault="00D1644E" w:rsidP="00D1644E">
      <w:pPr>
        <w:spacing w:after="0" w:line="240" w:lineRule="auto"/>
        <w:rPr>
          <w:sz w:val="20"/>
          <w:szCs w:val="20"/>
          <w:lang w:val="es-ES"/>
        </w:rPr>
      </w:pPr>
    </w:p>
    <w:p w:rsidR="00D1644E" w:rsidRPr="00E47808" w:rsidRDefault="00D1644E" w:rsidP="00D1644E">
      <w:pPr>
        <w:spacing w:after="0" w:line="240" w:lineRule="auto"/>
        <w:rPr>
          <w:sz w:val="20"/>
          <w:szCs w:val="20"/>
          <w:lang w:val="es-ES"/>
        </w:rPr>
      </w:pPr>
    </w:p>
    <w:tbl>
      <w:tblPr>
        <w:tblW w:w="0" w:type="auto"/>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3807"/>
      </w:tblGrid>
      <w:tr w:rsidR="00D1644E" w:rsidRPr="00E47808" w:rsidTr="00C75338">
        <w:trPr>
          <w:jc w:val="center"/>
        </w:trPr>
        <w:tc>
          <w:tcPr>
            <w:tcW w:w="3807" w:type="dxa"/>
            <w:shd w:val="clear" w:color="auto" w:fill="auto"/>
          </w:tcPr>
          <w:p w:rsidR="00D1644E" w:rsidRPr="00E47808" w:rsidRDefault="00D1644E" w:rsidP="00C75338">
            <w:pPr>
              <w:spacing w:after="0" w:line="240" w:lineRule="auto"/>
              <w:jc w:val="center"/>
              <w:rPr>
                <w:sz w:val="20"/>
                <w:szCs w:val="20"/>
                <w:lang w:val="es-ES"/>
              </w:rPr>
            </w:pPr>
          </w:p>
          <w:p w:rsidR="00D1644E" w:rsidRPr="00E47808" w:rsidRDefault="00D1644E" w:rsidP="00C75338">
            <w:pPr>
              <w:spacing w:after="0" w:line="240" w:lineRule="auto"/>
              <w:jc w:val="center"/>
              <w:rPr>
                <w:sz w:val="20"/>
                <w:szCs w:val="20"/>
                <w:lang w:val="es-ES"/>
              </w:rPr>
            </w:pPr>
            <w:r w:rsidRPr="00E47808">
              <w:rPr>
                <w:sz w:val="20"/>
                <w:szCs w:val="20"/>
                <w:lang w:val="es-ES"/>
              </w:rPr>
              <w:t>Firma del Empresario</w:t>
            </w:r>
          </w:p>
        </w:tc>
      </w:tr>
    </w:tbl>
    <w:p w:rsidR="00D1644E" w:rsidRPr="00E47808" w:rsidRDefault="00D1644E" w:rsidP="00D1644E">
      <w:pPr>
        <w:spacing w:after="0" w:line="240" w:lineRule="auto"/>
        <w:rPr>
          <w:sz w:val="20"/>
          <w:szCs w:val="20"/>
          <w:lang w:val="es-ES"/>
        </w:rPr>
      </w:pPr>
    </w:p>
    <w:p w:rsidR="00D1644E" w:rsidRPr="00E47808" w:rsidRDefault="00D1644E" w:rsidP="00D1644E">
      <w:pPr>
        <w:tabs>
          <w:tab w:val="left" w:pos="4253"/>
        </w:tabs>
        <w:spacing w:after="0" w:line="360" w:lineRule="auto"/>
        <w:ind w:left="-567"/>
        <w:jc w:val="center"/>
        <w:rPr>
          <w:sz w:val="20"/>
          <w:szCs w:val="20"/>
          <w:lang w:val="es-ES"/>
        </w:rPr>
      </w:pPr>
      <w:r w:rsidRPr="00E47808">
        <w:rPr>
          <w:sz w:val="20"/>
          <w:szCs w:val="20"/>
          <w:lang w:val="es-ES"/>
        </w:rPr>
        <w:t xml:space="preserve">             ¡Muchas gracias por su colaboración y tiempo!</w:t>
      </w:r>
    </w:p>
    <w:p w:rsidR="00C55F00" w:rsidRPr="004D5CA8" w:rsidRDefault="00C55F00" w:rsidP="004D5CA8"/>
    <w:sectPr w:rsidR="00C55F00" w:rsidRPr="004D5CA8" w:rsidSect="002B008E">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79" w:rsidRDefault="008E6779" w:rsidP="002B008E">
      <w:pPr>
        <w:spacing w:after="0" w:line="240" w:lineRule="auto"/>
      </w:pPr>
      <w:r>
        <w:separator/>
      </w:r>
    </w:p>
  </w:endnote>
  <w:endnote w:type="continuationSeparator" w:id="0">
    <w:p w:rsidR="008E6779" w:rsidRDefault="008E6779" w:rsidP="002B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E2" w:rsidRDefault="007B70E2">
    <w:pPr>
      <w:pStyle w:val="Piedepgina"/>
    </w:pPr>
    <w:r>
      <w:rPr>
        <w:noProof/>
      </w:rPr>
      <mc:AlternateContent>
        <mc:Choice Requires="wpg">
          <w:drawing>
            <wp:anchor distT="0" distB="0" distL="114300" distR="114300" simplePos="0" relativeHeight="251661312" behindDoc="0" locked="0" layoutInCell="1" allowOverlap="1">
              <wp:simplePos x="0" y="0"/>
              <wp:positionH relativeFrom="page">
                <wp:posOffset>1185530</wp:posOffset>
              </wp:positionH>
              <wp:positionV relativeFrom="bottomMargin">
                <wp:posOffset>187414</wp:posOffset>
              </wp:positionV>
              <wp:extent cx="6129670" cy="412173"/>
              <wp:effectExtent l="0" t="0" r="4445" b="6985"/>
              <wp:wrapNone/>
              <wp:docPr id="164" name="Grupo 164"/>
              <wp:cNvGraphicFramePr/>
              <a:graphic xmlns:a="http://schemas.openxmlformats.org/drawingml/2006/main">
                <a:graphicData uri="http://schemas.microsoft.com/office/word/2010/wordprocessingGroup">
                  <wpg:wgp>
                    <wpg:cNvGrpSpPr/>
                    <wpg:grpSpPr>
                      <a:xfrm>
                        <a:off x="0" y="0"/>
                        <a:ext cx="6129670" cy="412173"/>
                        <a:chOff x="228600" y="0"/>
                        <a:chExt cx="6129670" cy="412173"/>
                      </a:xfrm>
                    </wpg:grpSpPr>
                    <wps:wsp>
                      <wps:cNvPr id="165" name="Rectángulo 165"/>
                      <wps:cNvSpPr/>
                      <wps:spPr>
                        <a:xfrm>
                          <a:off x="228600" y="0"/>
                          <a:ext cx="612967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414669" y="159443"/>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70E2" w:rsidRDefault="007B70E2">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PROGRAMA DE PROYECTOS ASOCIATIVOS DE FOMENTO - PROFO</w:t>
                                </w:r>
                              </w:sdtContent>
                            </w:sdt>
                            <w:r>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sidR="00D1644E">
                                  <w:rPr>
                                    <w:color w:val="808080" w:themeColor="background1" w:themeShade="80"/>
                                    <w:sz w:val="20"/>
                                    <w:szCs w:val="20"/>
                                  </w:rPr>
                                  <w:t>Encuesta de Línea Base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o 164" o:spid="_x0000_s1026" style="position:absolute;margin-left:93.35pt;margin-top:14.75pt;width:482.65pt;height:32.45pt;z-index:251661312;mso-position-horizontal-relative:page;mso-position-vertical-relative:bottom-margin-area;mso-width-relative:margin;mso-height-relative:margin" coordorigin="2286" coordsize="6129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">
              <v:rect id="Rectángulo 165" o:spid="_x0000_s1027" style="position:absolute;left:2286;width:6129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left:4146;top:1594;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7B70E2" w:rsidRDefault="007B70E2">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PROGRAMA DE PROYECTOS ASOCIATIVOS DE FOMENTO - PROFO</w:t>
                          </w:r>
                        </w:sdtContent>
                      </w:sdt>
                      <w:r>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sidR="00D1644E">
                            <w:rPr>
                              <w:color w:val="808080" w:themeColor="background1" w:themeShade="80"/>
                              <w:sz w:val="20"/>
                              <w:szCs w:val="20"/>
                            </w:rPr>
                            <w:t>Encuesta de Línea Base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79" w:rsidRDefault="008E6779" w:rsidP="002B008E">
      <w:pPr>
        <w:spacing w:after="0" w:line="240" w:lineRule="auto"/>
      </w:pPr>
      <w:r>
        <w:separator/>
      </w:r>
    </w:p>
  </w:footnote>
  <w:footnote w:type="continuationSeparator" w:id="0">
    <w:p w:rsidR="008E6779" w:rsidRDefault="008E6779" w:rsidP="002B008E">
      <w:pPr>
        <w:spacing w:after="0" w:line="240" w:lineRule="auto"/>
      </w:pPr>
      <w:r>
        <w:continuationSeparator/>
      </w:r>
    </w:p>
  </w:footnote>
  <w:footnote w:id="1">
    <w:p w:rsidR="00D1644E" w:rsidRPr="00AC26F3" w:rsidRDefault="00D1644E" w:rsidP="00D1644E">
      <w:pPr>
        <w:pStyle w:val="Textonotapie"/>
        <w:rPr>
          <w:rFonts w:asciiTheme="minorHAnsi" w:hAnsiTheme="minorHAnsi"/>
        </w:rPr>
      </w:pPr>
      <w:r w:rsidRPr="00AC26F3">
        <w:rPr>
          <w:rStyle w:val="Refdenotaalpie"/>
          <w:rFonts w:asciiTheme="minorHAnsi" w:hAnsiTheme="minorHAnsi"/>
          <w:sz w:val="18"/>
        </w:rPr>
        <w:footnoteRef/>
      </w:r>
      <w:r w:rsidRPr="00AC26F3">
        <w:rPr>
          <w:rFonts w:asciiTheme="minorHAnsi" w:hAnsiTheme="minorHAnsi"/>
        </w:rPr>
        <w:t xml:space="preserve"> </w:t>
      </w:r>
      <w:r w:rsidRPr="00AC26F3">
        <w:rPr>
          <w:rFonts w:asciiTheme="minorHAnsi" w:hAnsiTheme="minorHAnsi"/>
          <w:sz w:val="18"/>
        </w:rPr>
        <w:t>Podrá ser completado por el Agente Operador Intermediario.</w:t>
      </w:r>
      <w:bookmarkStart w:id="4" w:name="_GoBac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es-ES"/>
      </w:rPr>
      <w:id w:val="-759522116"/>
      <w:docPartObj>
        <w:docPartGallery w:val="Page Numbers (Top of Page)"/>
        <w:docPartUnique/>
      </w:docPartObj>
    </w:sdtPr>
    <w:sdtEndPr>
      <w:rPr>
        <w:b/>
        <w:bCs/>
        <w:color w:val="auto"/>
        <w:spacing w:val="0"/>
        <w:lang w:val="es-CL"/>
      </w:rPr>
    </w:sdtEndPr>
    <w:sdtContent>
      <w:p w:rsidR="007B70E2" w:rsidRDefault="007B70E2">
        <w:pPr>
          <w:pStyle w:val="Encabezado"/>
          <w:pBdr>
            <w:bottom w:val="single" w:sz="4" w:space="1" w:color="D9D9D9" w:themeColor="background1" w:themeShade="D9"/>
          </w:pBdr>
          <w:jc w:val="right"/>
          <w:rPr>
            <w:b/>
            <w:bCs/>
          </w:rPr>
        </w:pPr>
        <w:r>
          <w:rPr>
            <w:noProof/>
            <w:color w:val="7F7F7F" w:themeColor="background1" w:themeShade="7F"/>
            <w:spacing w:val="60"/>
            <w:lang w:eastAsia="es-CL"/>
          </w:rPr>
          <w:drawing>
            <wp:anchor distT="0" distB="0" distL="114300" distR="114300" simplePos="0" relativeHeight="251659264" behindDoc="1" locked="0" layoutInCell="1" allowOverlap="1" wp14:anchorId="7C3C0F29" wp14:editId="271E939A">
              <wp:simplePos x="0" y="0"/>
              <wp:positionH relativeFrom="column">
                <wp:posOffset>-11875</wp:posOffset>
              </wp:positionH>
              <wp:positionV relativeFrom="paragraph">
                <wp:posOffset>-195580</wp:posOffset>
              </wp:positionV>
              <wp:extent cx="1234440" cy="376555"/>
              <wp:effectExtent l="0" t="0" r="0" b="444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D1644E" w:rsidRPr="00D1644E">
          <w:rPr>
            <w:b/>
            <w:bCs/>
            <w:noProof/>
            <w:lang w:val="es-ES"/>
          </w:rPr>
          <w:t>2</w:t>
        </w:r>
        <w:r>
          <w:rPr>
            <w:b/>
            <w:bCs/>
          </w:rPr>
          <w:fldChar w:fldCharType="end"/>
        </w:r>
      </w:p>
    </w:sdtContent>
  </w:sdt>
  <w:p w:rsidR="007B70E2" w:rsidRDefault="007B70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692814C"/>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rPr>
        <w:rFonts w:ascii="Calibri" w:hAnsi="Calibri" w:hint="default"/>
        <w:sz w:val="22"/>
        <w:szCs w:val="22"/>
        <w:lang w:val="es-CL"/>
      </w:rPr>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00000002"/>
    <w:multiLevelType w:val="singleLevel"/>
    <w:tmpl w:val="340A0015"/>
    <w:lvl w:ilvl="0">
      <w:start w:val="1"/>
      <w:numFmt w:val="upperLetter"/>
      <w:lvlText w:val="%1."/>
      <w:lvlJc w:val="left"/>
      <w:pPr>
        <w:ind w:left="720" w:hanging="360"/>
      </w:pPr>
      <w:rPr>
        <w:rFonts w:hint="default"/>
        <w:b/>
        <w:caps/>
        <w:sz w:val="20"/>
        <w:szCs w:val="20"/>
      </w:rPr>
    </w:lvl>
  </w:abstractNum>
  <w:abstractNum w:abstractNumId="2">
    <w:nsid w:val="04056E90"/>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nsid w:val="089732D2"/>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
    <w:nsid w:val="09843F56"/>
    <w:multiLevelType w:val="hybridMultilevel"/>
    <w:tmpl w:val="2BD01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872CF3"/>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nsid w:val="1BDC77E0"/>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
    <w:nsid w:val="1F2451F3"/>
    <w:multiLevelType w:val="hybridMultilevel"/>
    <w:tmpl w:val="0D50FF6E"/>
    <w:lvl w:ilvl="0" w:tplc="340A0001">
      <w:start w:val="1"/>
      <w:numFmt w:val="bullet"/>
      <w:lvlText w:val=""/>
      <w:lvlJc w:val="left"/>
      <w:pPr>
        <w:ind w:left="1110" w:hanging="360"/>
      </w:pPr>
      <w:rPr>
        <w:rFonts w:ascii="Symbol" w:hAnsi="Symbol" w:hint="default"/>
      </w:rPr>
    </w:lvl>
    <w:lvl w:ilvl="1" w:tplc="340A0003" w:tentative="1">
      <w:start w:val="1"/>
      <w:numFmt w:val="bullet"/>
      <w:lvlText w:val="o"/>
      <w:lvlJc w:val="left"/>
      <w:pPr>
        <w:ind w:left="1830" w:hanging="360"/>
      </w:pPr>
      <w:rPr>
        <w:rFonts w:ascii="Courier New" w:hAnsi="Courier New" w:cs="Courier New" w:hint="default"/>
      </w:rPr>
    </w:lvl>
    <w:lvl w:ilvl="2" w:tplc="340A0005" w:tentative="1">
      <w:start w:val="1"/>
      <w:numFmt w:val="bullet"/>
      <w:lvlText w:val=""/>
      <w:lvlJc w:val="left"/>
      <w:pPr>
        <w:ind w:left="2550" w:hanging="360"/>
      </w:pPr>
      <w:rPr>
        <w:rFonts w:ascii="Wingdings" w:hAnsi="Wingdings" w:hint="default"/>
      </w:rPr>
    </w:lvl>
    <w:lvl w:ilvl="3" w:tplc="340A0001" w:tentative="1">
      <w:start w:val="1"/>
      <w:numFmt w:val="bullet"/>
      <w:lvlText w:val=""/>
      <w:lvlJc w:val="left"/>
      <w:pPr>
        <w:ind w:left="3270" w:hanging="360"/>
      </w:pPr>
      <w:rPr>
        <w:rFonts w:ascii="Symbol" w:hAnsi="Symbol" w:hint="default"/>
      </w:rPr>
    </w:lvl>
    <w:lvl w:ilvl="4" w:tplc="340A0003" w:tentative="1">
      <w:start w:val="1"/>
      <w:numFmt w:val="bullet"/>
      <w:lvlText w:val="o"/>
      <w:lvlJc w:val="left"/>
      <w:pPr>
        <w:ind w:left="3990" w:hanging="360"/>
      </w:pPr>
      <w:rPr>
        <w:rFonts w:ascii="Courier New" w:hAnsi="Courier New" w:cs="Courier New" w:hint="default"/>
      </w:rPr>
    </w:lvl>
    <w:lvl w:ilvl="5" w:tplc="340A0005" w:tentative="1">
      <w:start w:val="1"/>
      <w:numFmt w:val="bullet"/>
      <w:lvlText w:val=""/>
      <w:lvlJc w:val="left"/>
      <w:pPr>
        <w:ind w:left="4710" w:hanging="360"/>
      </w:pPr>
      <w:rPr>
        <w:rFonts w:ascii="Wingdings" w:hAnsi="Wingdings" w:hint="default"/>
      </w:rPr>
    </w:lvl>
    <w:lvl w:ilvl="6" w:tplc="340A0001" w:tentative="1">
      <w:start w:val="1"/>
      <w:numFmt w:val="bullet"/>
      <w:lvlText w:val=""/>
      <w:lvlJc w:val="left"/>
      <w:pPr>
        <w:ind w:left="5430" w:hanging="360"/>
      </w:pPr>
      <w:rPr>
        <w:rFonts w:ascii="Symbol" w:hAnsi="Symbol" w:hint="default"/>
      </w:rPr>
    </w:lvl>
    <w:lvl w:ilvl="7" w:tplc="340A0003" w:tentative="1">
      <w:start w:val="1"/>
      <w:numFmt w:val="bullet"/>
      <w:lvlText w:val="o"/>
      <w:lvlJc w:val="left"/>
      <w:pPr>
        <w:ind w:left="6150" w:hanging="360"/>
      </w:pPr>
      <w:rPr>
        <w:rFonts w:ascii="Courier New" w:hAnsi="Courier New" w:cs="Courier New" w:hint="default"/>
      </w:rPr>
    </w:lvl>
    <w:lvl w:ilvl="8" w:tplc="340A0005" w:tentative="1">
      <w:start w:val="1"/>
      <w:numFmt w:val="bullet"/>
      <w:lvlText w:val=""/>
      <w:lvlJc w:val="left"/>
      <w:pPr>
        <w:ind w:left="6870" w:hanging="360"/>
      </w:pPr>
      <w:rPr>
        <w:rFonts w:ascii="Wingdings" w:hAnsi="Wingdings" w:hint="default"/>
      </w:rPr>
    </w:lvl>
  </w:abstractNum>
  <w:abstractNum w:abstractNumId="8">
    <w:nsid w:val="20F16D0B"/>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
    <w:nsid w:val="22304664"/>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
    <w:nsid w:val="22543303"/>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
    <w:nsid w:val="22AA1883"/>
    <w:multiLevelType w:val="hybridMultilevel"/>
    <w:tmpl w:val="8ED87942"/>
    <w:lvl w:ilvl="0" w:tplc="46FCAF6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26C57AD2"/>
    <w:multiLevelType w:val="hybridMultilevel"/>
    <w:tmpl w:val="06428EF8"/>
    <w:lvl w:ilvl="0" w:tplc="416E6C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8D2382B"/>
    <w:multiLevelType w:val="hybridMultilevel"/>
    <w:tmpl w:val="2286D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6702D8"/>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
    <w:nsid w:val="2A4728C6"/>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
    <w:nsid w:val="2BAD3637"/>
    <w:multiLevelType w:val="hybridMultilevel"/>
    <w:tmpl w:val="1C9004E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nsid w:val="31012139"/>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8">
    <w:nsid w:val="395351FC"/>
    <w:multiLevelType w:val="hybridMultilevel"/>
    <w:tmpl w:val="143CB3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A781080"/>
    <w:multiLevelType w:val="hybridMultilevel"/>
    <w:tmpl w:val="E4B6B182"/>
    <w:lvl w:ilvl="0" w:tplc="51E643F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F524FEA"/>
    <w:multiLevelType w:val="hybridMultilevel"/>
    <w:tmpl w:val="2918E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C2622E"/>
    <w:multiLevelType w:val="hybridMultilevel"/>
    <w:tmpl w:val="542A49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6E022A5"/>
    <w:multiLevelType w:val="hybridMultilevel"/>
    <w:tmpl w:val="DD6C1CF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7023F75"/>
    <w:multiLevelType w:val="hybridMultilevel"/>
    <w:tmpl w:val="7D0E23F0"/>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24">
    <w:nsid w:val="572E56B7"/>
    <w:multiLevelType w:val="hybridMultilevel"/>
    <w:tmpl w:val="6052B9A0"/>
    <w:lvl w:ilvl="0" w:tplc="9F2286A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CD40509"/>
    <w:multiLevelType w:val="hybridMultilevel"/>
    <w:tmpl w:val="910E3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29D6012"/>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7">
    <w:nsid w:val="6463683E"/>
    <w:multiLevelType w:val="hybridMultilevel"/>
    <w:tmpl w:val="8E12CFB2"/>
    <w:lvl w:ilvl="0" w:tplc="770C61C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74628EE"/>
    <w:multiLevelType w:val="hybridMultilevel"/>
    <w:tmpl w:val="EB1E9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ACF45B6"/>
    <w:multiLevelType w:val="hybridMultilevel"/>
    <w:tmpl w:val="542A49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4A35CB1"/>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1">
    <w:nsid w:val="75620CF0"/>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2">
    <w:nsid w:val="7BD57971"/>
    <w:multiLevelType w:val="hybridMultilevel"/>
    <w:tmpl w:val="A9A0F98E"/>
    <w:lvl w:ilvl="0" w:tplc="340A000F">
      <w:start w:val="1"/>
      <w:numFmt w:val="decimal"/>
      <w:lvlText w:val="%1."/>
      <w:lvlJc w:val="left"/>
      <w:pPr>
        <w:ind w:left="720" w:hanging="360"/>
      </w:p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3">
    <w:nsid w:val="7F136352"/>
    <w:multiLevelType w:val="hybridMultilevel"/>
    <w:tmpl w:val="6052B9A0"/>
    <w:lvl w:ilvl="0" w:tplc="9F2286A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3"/>
  </w:num>
  <w:num w:numId="3">
    <w:abstractNumId w:val="20"/>
  </w:num>
  <w:num w:numId="4">
    <w:abstractNumId w:val="7"/>
  </w:num>
  <w:num w:numId="5">
    <w:abstractNumId w:val="25"/>
  </w:num>
  <w:num w:numId="6">
    <w:abstractNumId w:val="18"/>
  </w:num>
  <w:num w:numId="7">
    <w:abstractNumId w:val="13"/>
  </w:num>
  <w:num w:numId="8">
    <w:abstractNumId w:val="21"/>
  </w:num>
  <w:num w:numId="9">
    <w:abstractNumId w:val="29"/>
  </w:num>
  <w:num w:numId="10">
    <w:abstractNumId w:val="4"/>
  </w:num>
  <w:num w:numId="11">
    <w:abstractNumId w:val="28"/>
  </w:num>
  <w:num w:numId="12">
    <w:abstractNumId w:val="2"/>
  </w:num>
  <w:num w:numId="13">
    <w:abstractNumId w:val="8"/>
  </w:num>
  <w:num w:numId="14">
    <w:abstractNumId w:val="26"/>
  </w:num>
  <w:num w:numId="15">
    <w:abstractNumId w:val="9"/>
  </w:num>
  <w:num w:numId="16">
    <w:abstractNumId w:val="31"/>
  </w:num>
  <w:num w:numId="17">
    <w:abstractNumId w:val="6"/>
  </w:num>
  <w:num w:numId="18">
    <w:abstractNumId w:val="15"/>
  </w:num>
  <w:num w:numId="19">
    <w:abstractNumId w:val="14"/>
  </w:num>
  <w:num w:numId="20">
    <w:abstractNumId w:val="30"/>
  </w:num>
  <w:num w:numId="21">
    <w:abstractNumId w:val="5"/>
  </w:num>
  <w:num w:numId="22">
    <w:abstractNumId w:val="10"/>
  </w:num>
  <w:num w:numId="23">
    <w:abstractNumId w:val="32"/>
  </w:num>
  <w:num w:numId="24">
    <w:abstractNumId w:val="3"/>
  </w:num>
  <w:num w:numId="25">
    <w:abstractNumId w:val="17"/>
  </w:num>
  <w:num w:numId="26">
    <w:abstractNumId w:val="16"/>
  </w:num>
  <w:num w:numId="27">
    <w:abstractNumId w:val="1"/>
  </w:num>
  <w:num w:numId="28">
    <w:abstractNumId w:val="12"/>
  </w:num>
  <w:num w:numId="29">
    <w:abstractNumId w:val="11"/>
  </w:num>
  <w:num w:numId="30">
    <w:abstractNumId w:val="22"/>
  </w:num>
  <w:num w:numId="31">
    <w:abstractNumId w:val="24"/>
  </w:num>
  <w:num w:numId="32">
    <w:abstractNumId w:val="27"/>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8E"/>
    <w:rsid w:val="00077804"/>
    <w:rsid w:val="000C7F26"/>
    <w:rsid w:val="002B008E"/>
    <w:rsid w:val="0034075C"/>
    <w:rsid w:val="004D5CA8"/>
    <w:rsid w:val="004F10E4"/>
    <w:rsid w:val="004F5251"/>
    <w:rsid w:val="00577A12"/>
    <w:rsid w:val="007A6308"/>
    <w:rsid w:val="007B70E2"/>
    <w:rsid w:val="0083063A"/>
    <w:rsid w:val="008E6779"/>
    <w:rsid w:val="00B82F6B"/>
    <w:rsid w:val="00B83AFC"/>
    <w:rsid w:val="00C55F00"/>
    <w:rsid w:val="00C70EC5"/>
    <w:rsid w:val="00C827EF"/>
    <w:rsid w:val="00D02B2F"/>
    <w:rsid w:val="00D1644E"/>
    <w:rsid w:val="00D64848"/>
    <w:rsid w:val="00E8405A"/>
    <w:rsid w:val="00F84B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A81858-37A9-473D-8DD9-FD1B41B8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8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B008E"/>
    <w:pPr>
      <w:keepNext/>
      <w:widowControl w:val="0"/>
      <w:numPr>
        <w:numId w:val="1"/>
      </w:numPr>
      <w:spacing w:before="360" w:after="120"/>
      <w:outlineLvl w:val="0"/>
    </w:pPr>
    <w:rPr>
      <w:rFonts w:ascii="Arial" w:eastAsia="Times New Roman" w:hAnsi="Arial" w:cs="Arial"/>
      <w:b/>
      <w:sz w:val="24"/>
      <w:szCs w:val="20"/>
      <w:lang w:val="es-ES"/>
    </w:rPr>
  </w:style>
  <w:style w:type="paragraph" w:styleId="Ttulo2">
    <w:name w:val="heading 2"/>
    <w:basedOn w:val="Ttulo1"/>
    <w:next w:val="Normal"/>
    <w:link w:val="Ttulo2Car"/>
    <w:qFormat/>
    <w:rsid w:val="002B008E"/>
    <w:pPr>
      <w:numPr>
        <w:ilvl w:val="1"/>
      </w:numPr>
      <w:outlineLvl w:val="1"/>
    </w:pPr>
    <w:rPr>
      <w:sz w:val="20"/>
    </w:rPr>
  </w:style>
  <w:style w:type="paragraph" w:styleId="Ttulo3">
    <w:name w:val="heading 3"/>
    <w:basedOn w:val="Ttulo1"/>
    <w:next w:val="Normal"/>
    <w:link w:val="Ttulo3Car"/>
    <w:uiPriority w:val="9"/>
    <w:qFormat/>
    <w:rsid w:val="002B008E"/>
    <w:pPr>
      <w:numPr>
        <w:ilvl w:val="2"/>
      </w:numPr>
      <w:outlineLvl w:val="2"/>
    </w:pPr>
    <w:rPr>
      <w:rFonts w:ascii="Calibri" w:hAnsi="Calibri"/>
      <w:sz w:val="20"/>
    </w:rPr>
  </w:style>
  <w:style w:type="paragraph" w:styleId="Ttulo4">
    <w:name w:val="heading 4"/>
    <w:basedOn w:val="Ttulo1"/>
    <w:next w:val="Normal"/>
    <w:link w:val="Ttulo4Car"/>
    <w:qFormat/>
    <w:rsid w:val="002B008E"/>
    <w:pPr>
      <w:numPr>
        <w:ilvl w:val="3"/>
      </w:numPr>
      <w:outlineLvl w:val="3"/>
    </w:pPr>
    <w:rPr>
      <w:b w:val="0"/>
      <w:sz w:val="20"/>
    </w:rPr>
  </w:style>
  <w:style w:type="paragraph" w:styleId="Ttulo5">
    <w:name w:val="heading 5"/>
    <w:basedOn w:val="Normal"/>
    <w:next w:val="Normal"/>
    <w:link w:val="Ttulo5Car"/>
    <w:qFormat/>
    <w:rsid w:val="002B008E"/>
    <w:pPr>
      <w:widowControl w:val="0"/>
      <w:numPr>
        <w:ilvl w:val="4"/>
        <w:numId w:val="1"/>
      </w:numPr>
      <w:spacing w:before="240" w:after="60"/>
      <w:outlineLvl w:val="4"/>
    </w:pPr>
    <w:rPr>
      <w:rFonts w:eastAsia="Times New Roman"/>
      <w:szCs w:val="20"/>
      <w:lang w:val="en-US"/>
    </w:rPr>
  </w:style>
  <w:style w:type="paragraph" w:styleId="Ttulo6">
    <w:name w:val="heading 6"/>
    <w:basedOn w:val="Normal"/>
    <w:next w:val="Normal"/>
    <w:link w:val="Ttulo6Car"/>
    <w:qFormat/>
    <w:rsid w:val="002B008E"/>
    <w:pPr>
      <w:widowControl w:val="0"/>
      <w:numPr>
        <w:ilvl w:val="5"/>
        <w:numId w:val="1"/>
      </w:numPr>
      <w:spacing w:before="240" w:after="60"/>
      <w:outlineLvl w:val="5"/>
    </w:pPr>
    <w:rPr>
      <w:rFonts w:eastAsia="Times New Roman"/>
      <w:i/>
      <w:szCs w:val="20"/>
      <w:lang w:val="en-US"/>
    </w:rPr>
  </w:style>
  <w:style w:type="paragraph" w:styleId="Ttulo7">
    <w:name w:val="heading 7"/>
    <w:basedOn w:val="Normal"/>
    <w:next w:val="Normal"/>
    <w:link w:val="Ttulo7Car"/>
    <w:qFormat/>
    <w:rsid w:val="002B008E"/>
    <w:pPr>
      <w:widowControl w:val="0"/>
      <w:numPr>
        <w:ilvl w:val="6"/>
        <w:numId w:val="1"/>
      </w:numPr>
      <w:spacing w:before="240" w:after="60"/>
      <w:outlineLvl w:val="6"/>
    </w:pPr>
    <w:rPr>
      <w:rFonts w:eastAsia="Times New Roman"/>
      <w:sz w:val="24"/>
      <w:szCs w:val="20"/>
      <w:lang w:val="en-US"/>
    </w:rPr>
  </w:style>
  <w:style w:type="paragraph" w:styleId="Ttulo8">
    <w:name w:val="heading 8"/>
    <w:basedOn w:val="Normal"/>
    <w:next w:val="Normal"/>
    <w:link w:val="Ttulo8Car"/>
    <w:qFormat/>
    <w:rsid w:val="002B008E"/>
    <w:pPr>
      <w:widowControl w:val="0"/>
      <w:numPr>
        <w:ilvl w:val="7"/>
        <w:numId w:val="1"/>
      </w:numPr>
      <w:spacing w:before="240" w:after="60"/>
      <w:outlineLvl w:val="7"/>
    </w:pPr>
    <w:rPr>
      <w:rFonts w:eastAsia="Times New Roman"/>
      <w:i/>
      <w:sz w:val="24"/>
      <w:szCs w:val="20"/>
      <w:lang w:val="en-US"/>
    </w:rPr>
  </w:style>
  <w:style w:type="paragraph" w:styleId="Ttulo9">
    <w:name w:val="heading 9"/>
    <w:basedOn w:val="Normal"/>
    <w:next w:val="Normal"/>
    <w:link w:val="Ttulo9Car"/>
    <w:qFormat/>
    <w:rsid w:val="002B008E"/>
    <w:pPr>
      <w:widowControl w:val="0"/>
      <w:numPr>
        <w:ilvl w:val="8"/>
        <w:numId w:val="1"/>
      </w:numPr>
      <w:spacing w:before="240" w:after="60"/>
      <w:outlineLvl w:val="8"/>
    </w:pPr>
    <w:rPr>
      <w:rFonts w:eastAsia="Times New Roman"/>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08E"/>
    <w:rPr>
      <w:rFonts w:ascii="Arial" w:eastAsia="Times New Roman" w:hAnsi="Arial" w:cs="Arial"/>
      <w:b/>
      <w:sz w:val="24"/>
      <w:szCs w:val="20"/>
      <w:lang w:val="es-ES"/>
    </w:rPr>
  </w:style>
  <w:style w:type="character" w:customStyle="1" w:styleId="Ttulo2Car">
    <w:name w:val="Título 2 Car"/>
    <w:basedOn w:val="Fuentedeprrafopredeter"/>
    <w:link w:val="Ttulo2"/>
    <w:rsid w:val="002B008E"/>
    <w:rPr>
      <w:rFonts w:ascii="Arial" w:eastAsia="Times New Roman" w:hAnsi="Arial" w:cs="Arial"/>
      <w:b/>
      <w:sz w:val="20"/>
      <w:szCs w:val="20"/>
      <w:lang w:val="es-ES"/>
    </w:rPr>
  </w:style>
  <w:style w:type="character" w:customStyle="1" w:styleId="Ttulo3Car">
    <w:name w:val="Título 3 Car"/>
    <w:basedOn w:val="Fuentedeprrafopredeter"/>
    <w:link w:val="Ttulo3"/>
    <w:uiPriority w:val="9"/>
    <w:rsid w:val="002B008E"/>
    <w:rPr>
      <w:rFonts w:ascii="Calibri" w:eastAsia="Times New Roman" w:hAnsi="Calibri" w:cs="Arial"/>
      <w:b/>
      <w:sz w:val="20"/>
      <w:szCs w:val="20"/>
      <w:lang w:val="es-ES"/>
    </w:rPr>
  </w:style>
  <w:style w:type="character" w:customStyle="1" w:styleId="Ttulo4Car">
    <w:name w:val="Título 4 Car"/>
    <w:basedOn w:val="Fuentedeprrafopredeter"/>
    <w:link w:val="Ttulo4"/>
    <w:rsid w:val="002B008E"/>
    <w:rPr>
      <w:rFonts w:ascii="Arial" w:eastAsia="Times New Roman" w:hAnsi="Arial" w:cs="Arial"/>
      <w:sz w:val="20"/>
      <w:szCs w:val="20"/>
      <w:lang w:val="es-ES"/>
    </w:rPr>
  </w:style>
  <w:style w:type="character" w:customStyle="1" w:styleId="Ttulo5Car">
    <w:name w:val="Título 5 Car"/>
    <w:basedOn w:val="Fuentedeprrafopredeter"/>
    <w:link w:val="Ttulo5"/>
    <w:rsid w:val="002B008E"/>
    <w:rPr>
      <w:rFonts w:ascii="Calibri" w:eastAsia="Times New Roman" w:hAnsi="Calibri" w:cs="Times New Roman"/>
      <w:szCs w:val="20"/>
      <w:lang w:val="en-US"/>
    </w:rPr>
  </w:style>
  <w:style w:type="character" w:customStyle="1" w:styleId="Ttulo6Car">
    <w:name w:val="Título 6 Car"/>
    <w:basedOn w:val="Fuentedeprrafopredeter"/>
    <w:link w:val="Ttulo6"/>
    <w:rsid w:val="002B008E"/>
    <w:rPr>
      <w:rFonts w:ascii="Calibri" w:eastAsia="Times New Roman" w:hAnsi="Calibri" w:cs="Times New Roman"/>
      <w:i/>
      <w:szCs w:val="20"/>
      <w:lang w:val="en-US"/>
    </w:rPr>
  </w:style>
  <w:style w:type="character" w:customStyle="1" w:styleId="Ttulo7Car">
    <w:name w:val="Título 7 Car"/>
    <w:basedOn w:val="Fuentedeprrafopredeter"/>
    <w:link w:val="Ttulo7"/>
    <w:rsid w:val="002B008E"/>
    <w:rPr>
      <w:rFonts w:ascii="Calibri" w:eastAsia="Times New Roman" w:hAnsi="Calibri" w:cs="Times New Roman"/>
      <w:sz w:val="24"/>
      <w:szCs w:val="20"/>
      <w:lang w:val="en-US"/>
    </w:rPr>
  </w:style>
  <w:style w:type="character" w:customStyle="1" w:styleId="Ttulo8Car">
    <w:name w:val="Título 8 Car"/>
    <w:basedOn w:val="Fuentedeprrafopredeter"/>
    <w:link w:val="Ttulo8"/>
    <w:rsid w:val="002B008E"/>
    <w:rPr>
      <w:rFonts w:ascii="Calibri" w:eastAsia="Times New Roman" w:hAnsi="Calibri" w:cs="Times New Roman"/>
      <w:i/>
      <w:sz w:val="24"/>
      <w:szCs w:val="20"/>
      <w:lang w:val="en-US"/>
    </w:rPr>
  </w:style>
  <w:style w:type="character" w:customStyle="1" w:styleId="Ttulo9Car">
    <w:name w:val="Título 9 Car"/>
    <w:basedOn w:val="Fuentedeprrafopredeter"/>
    <w:link w:val="Ttulo9"/>
    <w:rsid w:val="002B008E"/>
    <w:rPr>
      <w:rFonts w:ascii="Calibri" w:eastAsia="Times New Roman" w:hAnsi="Calibri" w:cs="Times New Roman"/>
      <w:b/>
      <w:i/>
      <w:sz w:val="18"/>
      <w:szCs w:val="20"/>
      <w:lang w:val="en-US"/>
    </w:rPr>
  </w:style>
  <w:style w:type="character" w:styleId="Hipervnculo">
    <w:name w:val="Hyperlink"/>
    <w:uiPriority w:val="99"/>
    <w:rsid w:val="002B008E"/>
    <w:rPr>
      <w:color w:val="0000FF"/>
      <w:u w:val="single"/>
    </w:rPr>
  </w:style>
  <w:style w:type="paragraph" w:styleId="Prrafodelista">
    <w:name w:val="List Paragraph"/>
    <w:basedOn w:val="Normal"/>
    <w:link w:val="PrrafodelistaCar"/>
    <w:uiPriority w:val="34"/>
    <w:qFormat/>
    <w:rsid w:val="002B008E"/>
    <w:pPr>
      <w:ind w:left="720"/>
      <w:contextualSpacing/>
    </w:pPr>
  </w:style>
  <w:style w:type="character" w:customStyle="1" w:styleId="PrrafodelistaCar">
    <w:name w:val="Párrafo de lista Car"/>
    <w:link w:val="Prrafodelista"/>
    <w:uiPriority w:val="34"/>
    <w:rsid w:val="002B008E"/>
    <w:rPr>
      <w:rFonts w:ascii="Calibri" w:eastAsia="Calibri" w:hAnsi="Calibri" w:cs="Times New Roman"/>
    </w:rPr>
  </w:style>
  <w:style w:type="paragraph" w:styleId="Textonotapie">
    <w:name w:val="footnote text"/>
    <w:basedOn w:val="Normal"/>
    <w:link w:val="TextonotapieCar"/>
    <w:uiPriority w:val="99"/>
    <w:rsid w:val="002B008E"/>
    <w:pPr>
      <w:autoSpaceDE w:val="0"/>
      <w:autoSpaceDN w:val="0"/>
      <w:spacing w:after="0" w:line="240" w:lineRule="auto"/>
    </w:pPr>
    <w:rPr>
      <w:rFonts w:ascii="Arial" w:eastAsia="Times New Roman" w:hAnsi="Arial"/>
      <w:noProof/>
      <w:sz w:val="24"/>
      <w:szCs w:val="20"/>
      <w:lang w:val="es-ES" w:eastAsia="es-ES"/>
    </w:rPr>
  </w:style>
  <w:style w:type="character" w:customStyle="1" w:styleId="TextonotapieCar">
    <w:name w:val="Texto nota pie Car"/>
    <w:basedOn w:val="Fuentedeprrafopredeter"/>
    <w:link w:val="Textonotapie"/>
    <w:uiPriority w:val="99"/>
    <w:rsid w:val="002B008E"/>
    <w:rPr>
      <w:rFonts w:ascii="Arial" w:eastAsia="Times New Roman" w:hAnsi="Arial" w:cs="Times New Roman"/>
      <w:noProof/>
      <w:sz w:val="24"/>
      <w:szCs w:val="20"/>
      <w:lang w:val="es-ES" w:eastAsia="es-ES"/>
    </w:rPr>
  </w:style>
  <w:style w:type="character" w:styleId="Refdenotaalpie">
    <w:name w:val="footnote reference"/>
    <w:uiPriority w:val="99"/>
    <w:rsid w:val="002B008E"/>
    <w:rPr>
      <w:vertAlign w:val="superscript"/>
    </w:rPr>
  </w:style>
  <w:style w:type="paragraph" w:styleId="Textoindependiente">
    <w:name w:val="Body Text"/>
    <w:basedOn w:val="Normal"/>
    <w:link w:val="TextoindependienteCar"/>
    <w:unhideWhenUsed/>
    <w:rsid w:val="002B008E"/>
    <w:pPr>
      <w:spacing w:after="120"/>
    </w:pPr>
  </w:style>
  <w:style w:type="character" w:customStyle="1" w:styleId="TextoindependienteCar">
    <w:name w:val="Texto independiente Car"/>
    <w:basedOn w:val="Fuentedeprrafopredeter"/>
    <w:link w:val="Textoindependiente"/>
    <w:rsid w:val="002B008E"/>
    <w:rPr>
      <w:rFonts w:ascii="Calibri" w:eastAsia="Calibri" w:hAnsi="Calibri" w:cs="Times New Roman"/>
    </w:rPr>
  </w:style>
  <w:style w:type="paragraph" w:styleId="Encabezado">
    <w:name w:val="header"/>
    <w:basedOn w:val="Normal"/>
    <w:link w:val="EncabezadoCar"/>
    <w:uiPriority w:val="99"/>
    <w:unhideWhenUsed/>
    <w:rsid w:val="002B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08E"/>
    <w:rPr>
      <w:rFonts w:ascii="Calibri" w:eastAsia="Calibri" w:hAnsi="Calibri" w:cs="Times New Roman"/>
    </w:rPr>
  </w:style>
  <w:style w:type="paragraph" w:styleId="Piedepgina">
    <w:name w:val="footer"/>
    <w:basedOn w:val="Normal"/>
    <w:link w:val="PiedepginaCar"/>
    <w:uiPriority w:val="99"/>
    <w:unhideWhenUsed/>
    <w:rsid w:val="002B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08E"/>
    <w:rPr>
      <w:rFonts w:ascii="Calibri" w:eastAsia="Calibri" w:hAnsi="Calibri" w:cs="Times New Roman"/>
    </w:rPr>
  </w:style>
  <w:style w:type="table" w:styleId="Tablaconcuadrcula">
    <w:name w:val="Table Grid"/>
    <w:basedOn w:val="Tablanormal"/>
    <w:uiPriority w:val="39"/>
    <w:rsid w:val="00C827EF"/>
    <w:pPr>
      <w:spacing w:after="0" w:line="240" w:lineRule="auto"/>
    </w:pPr>
    <w:rPr>
      <w:rFonts w:ascii="Calibri" w:eastAsia="Calibri" w:hAnsi="Calibri" w:cs="Times New Roman"/>
      <w:sz w:val="20"/>
      <w:szCs w:val="20"/>
      <w:lang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164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BD798-A6BE-40F2-BB2A-7918A2E8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1870</Words>
  <Characters>10286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PROGRAMA DE PROYECTOS ASOCIATIVOS DE FOMENTO - PROFO</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PROYECTOS ASOCIATIVOS DE FOMENTO - PROFO</dc:title>
  <dc:subject>Encuesta de Línea Base</dc:subject>
  <dc:creator>Felipe Ahumada Barrales</dc:creator>
  <cp:keywords/>
  <dc:description/>
  <cp:lastModifiedBy>Felipe Ahumada Barrales</cp:lastModifiedBy>
  <cp:revision>2</cp:revision>
  <dcterms:created xsi:type="dcterms:W3CDTF">2017-05-12T19:22:00Z</dcterms:created>
  <dcterms:modified xsi:type="dcterms:W3CDTF">2017-05-12T19:22:00Z</dcterms:modified>
</cp:coreProperties>
</file>